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C90" w:rsidRDefault="00541C90" w:rsidP="00013ADB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ШАПКИНСКОЕ СЕЛЬСКОЕ ПОСЕЛЕНИЕ </w:t>
      </w:r>
    </w:p>
    <w:p w:rsidR="00541C90" w:rsidRDefault="00541C90" w:rsidP="00013ADB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ТОСНЕНСКОГО РАЙОНА ЛЕНИНГРАДСКОЙ ОБЛАСТИ</w:t>
      </w:r>
    </w:p>
    <w:p w:rsidR="00541C90" w:rsidRDefault="00541C90" w:rsidP="00013ADB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541C90" w:rsidRDefault="00541C90" w:rsidP="00013ADB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АДМИНИСТРАЦИЯ</w:t>
      </w:r>
    </w:p>
    <w:p w:rsidR="00541C90" w:rsidRDefault="00541C90" w:rsidP="00013ADB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541C90" w:rsidRDefault="00541C90" w:rsidP="00013ADB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ПОСТАНОВЛЕНИЕ</w:t>
      </w:r>
    </w:p>
    <w:p w:rsidR="00541C90" w:rsidRDefault="00541C90" w:rsidP="00013ADB">
      <w:pPr>
        <w:rPr>
          <w:b/>
          <w:sz w:val="32"/>
          <w:szCs w:val="32"/>
        </w:rPr>
      </w:pPr>
    </w:p>
    <w:p w:rsidR="00541C90" w:rsidRDefault="00541C90" w:rsidP="00013ADB">
      <w:pPr>
        <w:rPr>
          <w:u w:val="single"/>
        </w:rPr>
      </w:pPr>
    </w:p>
    <w:p w:rsidR="00541C90" w:rsidRDefault="00541C90" w:rsidP="00013ADB">
      <w:pPr>
        <w:rPr>
          <w:u w:val="single"/>
        </w:rPr>
      </w:pPr>
    </w:p>
    <w:p w:rsidR="00541C90" w:rsidRDefault="00E860B8" w:rsidP="00013ADB">
      <w:r>
        <w:t>05</w:t>
      </w:r>
      <w:r w:rsidR="00086E35">
        <w:t xml:space="preserve">.12.2017 </w:t>
      </w:r>
      <w:r w:rsidR="00E83598">
        <w:t>№</w:t>
      </w:r>
      <w:r>
        <w:t xml:space="preserve"> 173</w:t>
      </w:r>
      <w:r w:rsidR="00E83598">
        <w:t xml:space="preserve"> </w:t>
      </w:r>
    </w:p>
    <w:p w:rsidR="00541C90" w:rsidRDefault="00541C90" w:rsidP="00013ADB">
      <w:pPr>
        <w:shd w:val="clear" w:color="auto" w:fill="FFFFFF"/>
        <w:tabs>
          <w:tab w:val="left" w:pos="2578"/>
        </w:tabs>
        <w:rPr>
          <w:bCs/>
          <w:spacing w:val="-2"/>
        </w:rPr>
      </w:pPr>
      <w:r>
        <w:rPr>
          <w:bCs/>
          <w:spacing w:val="-2"/>
        </w:rPr>
        <w:t xml:space="preserve">О внесении изменений в постановление </w:t>
      </w:r>
    </w:p>
    <w:p w:rsidR="00541C90" w:rsidRDefault="00541C90" w:rsidP="00013ADB">
      <w:pPr>
        <w:shd w:val="clear" w:color="auto" w:fill="FFFFFF"/>
        <w:tabs>
          <w:tab w:val="left" w:pos="2578"/>
        </w:tabs>
        <w:rPr>
          <w:bCs/>
          <w:spacing w:val="-2"/>
        </w:rPr>
      </w:pPr>
      <w:r>
        <w:rPr>
          <w:bCs/>
          <w:spacing w:val="-2"/>
        </w:rPr>
        <w:t xml:space="preserve">от 05.10.2015г. № 192 </w:t>
      </w:r>
    </w:p>
    <w:p w:rsidR="00541C90" w:rsidRPr="001C32FD" w:rsidRDefault="00541C90" w:rsidP="00013ADB">
      <w:pPr>
        <w:shd w:val="clear" w:color="auto" w:fill="FFFFFF"/>
        <w:tabs>
          <w:tab w:val="left" w:pos="2578"/>
        </w:tabs>
        <w:rPr>
          <w:bCs/>
          <w:spacing w:val="-2"/>
        </w:rPr>
      </w:pPr>
      <w:r>
        <w:rPr>
          <w:bCs/>
          <w:spacing w:val="-2"/>
        </w:rPr>
        <w:t>«</w:t>
      </w:r>
      <w:r w:rsidRPr="001C32FD">
        <w:rPr>
          <w:bCs/>
          <w:spacing w:val="-2"/>
        </w:rPr>
        <w:t xml:space="preserve">Об утверждении  </w:t>
      </w:r>
      <w:proofErr w:type="gramStart"/>
      <w:r w:rsidRPr="001C32FD">
        <w:rPr>
          <w:bCs/>
          <w:spacing w:val="-2"/>
        </w:rPr>
        <w:t>муниципальной</w:t>
      </w:r>
      <w:proofErr w:type="gramEnd"/>
    </w:p>
    <w:p w:rsidR="00541C90" w:rsidRPr="001C32FD" w:rsidRDefault="00541C90" w:rsidP="00C94F43">
      <w:pPr>
        <w:widowControl w:val="0"/>
        <w:autoSpaceDE w:val="0"/>
        <w:autoSpaceDN w:val="0"/>
        <w:adjustRightInd w:val="0"/>
      </w:pPr>
      <w:r w:rsidRPr="001C32FD">
        <w:rPr>
          <w:bCs/>
          <w:spacing w:val="-2"/>
        </w:rPr>
        <w:t xml:space="preserve">программы </w:t>
      </w:r>
      <w:r w:rsidRPr="001C32FD">
        <w:t xml:space="preserve">«Безопасность на территории </w:t>
      </w:r>
    </w:p>
    <w:p w:rsidR="00541C90" w:rsidRPr="001C32FD" w:rsidRDefault="00541C90" w:rsidP="00C94F43">
      <w:pPr>
        <w:widowControl w:val="0"/>
        <w:autoSpaceDE w:val="0"/>
        <w:autoSpaceDN w:val="0"/>
        <w:adjustRightInd w:val="0"/>
      </w:pPr>
      <w:r w:rsidRPr="001C32FD">
        <w:t xml:space="preserve">Шапкинского сельского поселения </w:t>
      </w:r>
    </w:p>
    <w:p w:rsidR="00541C90" w:rsidRPr="001C32FD" w:rsidRDefault="00541C90" w:rsidP="00C94F43">
      <w:pPr>
        <w:widowControl w:val="0"/>
        <w:autoSpaceDE w:val="0"/>
        <w:autoSpaceDN w:val="0"/>
        <w:adjustRightInd w:val="0"/>
      </w:pPr>
      <w:r w:rsidRPr="001C32FD">
        <w:t>Тосненского района Ленинградской области</w:t>
      </w:r>
    </w:p>
    <w:p w:rsidR="000D2658" w:rsidRDefault="00541C90" w:rsidP="00C94F43">
      <w:pPr>
        <w:widowControl w:val="0"/>
        <w:autoSpaceDE w:val="0"/>
        <w:autoSpaceDN w:val="0"/>
        <w:adjustRightInd w:val="0"/>
      </w:pPr>
      <w:r w:rsidRPr="001C32FD">
        <w:t xml:space="preserve"> на 2016-2018 годы»</w:t>
      </w:r>
      <w:r>
        <w:t>»</w:t>
      </w:r>
      <w:r w:rsidR="00086E35">
        <w:t xml:space="preserve"> с </w:t>
      </w:r>
      <w:r w:rsidR="000D2658">
        <w:t xml:space="preserve">учетом изменений </w:t>
      </w:r>
    </w:p>
    <w:p w:rsidR="00541C90" w:rsidRPr="000D2658" w:rsidRDefault="000D2658" w:rsidP="00C94F43">
      <w:pPr>
        <w:widowControl w:val="0"/>
        <w:autoSpaceDE w:val="0"/>
        <w:autoSpaceDN w:val="0"/>
        <w:adjustRightInd w:val="0"/>
      </w:pPr>
      <w:proofErr w:type="gramStart"/>
      <w:r>
        <w:t>внесенных</w:t>
      </w:r>
      <w:proofErr w:type="gramEnd"/>
      <w:r w:rsidR="00E860B8">
        <w:t xml:space="preserve"> постановлениями</w:t>
      </w:r>
      <w:r>
        <w:t xml:space="preserve"> от 17.02.2016 № 35, от </w:t>
      </w:r>
      <w:r>
        <w:rPr>
          <w:color w:val="000000"/>
          <w:shd w:val="clear" w:color="auto" w:fill="FFFFFF"/>
        </w:rPr>
        <w:t>27.12.2016</w:t>
      </w:r>
      <w:r w:rsidRPr="000D2658">
        <w:rPr>
          <w:color w:val="000000"/>
          <w:shd w:val="clear" w:color="auto" w:fill="FFFFFF"/>
        </w:rPr>
        <w:t xml:space="preserve"> № 177</w:t>
      </w:r>
    </w:p>
    <w:p w:rsidR="00541C90" w:rsidRPr="001C32FD" w:rsidRDefault="00541C90" w:rsidP="00C94F43">
      <w:pPr>
        <w:widowControl w:val="0"/>
        <w:autoSpaceDE w:val="0"/>
        <w:autoSpaceDN w:val="0"/>
        <w:adjustRightInd w:val="0"/>
      </w:pPr>
    </w:p>
    <w:p w:rsidR="00541C90" w:rsidRPr="001C32FD" w:rsidRDefault="00541C90" w:rsidP="00F37FD6">
      <w:pPr>
        <w:pStyle w:val="a3"/>
        <w:ind w:firstLine="540"/>
        <w:jc w:val="both"/>
        <w:rPr>
          <w:bCs/>
        </w:rPr>
      </w:pPr>
      <w:r w:rsidRPr="001C32FD">
        <w:t xml:space="preserve">    </w:t>
      </w:r>
      <w:proofErr w:type="gramStart"/>
      <w:r w:rsidRPr="001C32FD">
        <w:t xml:space="preserve">В целях реализации требований </w:t>
      </w:r>
      <w:r w:rsidRPr="001C32FD">
        <w:rPr>
          <w:bCs/>
        </w:rPr>
        <w:t xml:space="preserve"> Федеральных Законов от 06.03.2006</w:t>
      </w:r>
      <w:r>
        <w:rPr>
          <w:bCs/>
        </w:rPr>
        <w:t>г</w:t>
      </w:r>
      <w:r w:rsidRPr="001C32FD">
        <w:rPr>
          <w:bCs/>
        </w:rPr>
        <w:t>. № 35-ФЗ «О противодействии терроризму», от 06.10.2003</w:t>
      </w:r>
      <w:r>
        <w:rPr>
          <w:bCs/>
        </w:rPr>
        <w:t>г</w:t>
      </w:r>
      <w:r w:rsidRPr="001C32FD">
        <w:rPr>
          <w:bCs/>
        </w:rPr>
        <w:t>. № 131-ФЗ «Об общих принципах организации местного самоуправления в Российской Федерации», от 25.07.2002</w:t>
      </w:r>
      <w:r>
        <w:rPr>
          <w:bCs/>
        </w:rPr>
        <w:t>г</w:t>
      </w:r>
      <w:r w:rsidR="00E83598">
        <w:rPr>
          <w:bCs/>
        </w:rPr>
        <w:t xml:space="preserve"> </w:t>
      </w:r>
      <w:r w:rsidRPr="001C32FD">
        <w:rPr>
          <w:bCs/>
        </w:rPr>
        <w:t xml:space="preserve"> № 114-ФЗ «О противодействии экстремистской деятельности», </w:t>
      </w:r>
      <w:r w:rsidRPr="00C87304">
        <w:rPr>
          <w:color w:val="000000"/>
        </w:rPr>
        <w:t>от 21</w:t>
      </w:r>
      <w:r>
        <w:rPr>
          <w:color w:val="000000"/>
        </w:rPr>
        <w:t>.12.</w:t>
      </w:r>
      <w:r w:rsidRPr="00C87304">
        <w:rPr>
          <w:color w:val="000000"/>
        </w:rPr>
        <w:t>1994г № 69-ФЗ</w:t>
      </w:r>
      <w:r w:rsidR="00E83598">
        <w:rPr>
          <w:color w:val="000000"/>
        </w:rPr>
        <w:t xml:space="preserve">              </w:t>
      </w:r>
      <w:r w:rsidRPr="00C87304">
        <w:rPr>
          <w:color w:val="000000"/>
        </w:rPr>
        <w:t>«О пожарной безопасности»</w:t>
      </w:r>
      <w:r>
        <w:rPr>
          <w:bCs/>
        </w:rPr>
        <w:t xml:space="preserve">, </w:t>
      </w:r>
      <w:r w:rsidRPr="001C32FD">
        <w:rPr>
          <w:bCs/>
        </w:rPr>
        <w:t>Указа Президента Российской Федерации от 15.06.2006</w:t>
      </w:r>
      <w:r>
        <w:rPr>
          <w:bCs/>
        </w:rPr>
        <w:t>г</w:t>
      </w:r>
      <w:r w:rsidRPr="001C32FD">
        <w:rPr>
          <w:bCs/>
        </w:rPr>
        <w:t>. №116 «О мерах по противодействию терроризму»</w:t>
      </w:r>
      <w:r>
        <w:rPr>
          <w:bCs/>
        </w:rPr>
        <w:t xml:space="preserve">, </w:t>
      </w:r>
      <w:r w:rsidRPr="00C87304">
        <w:rPr>
          <w:color w:val="000000"/>
        </w:rPr>
        <w:t>областн</w:t>
      </w:r>
      <w:r>
        <w:rPr>
          <w:color w:val="000000"/>
        </w:rPr>
        <w:t>ого</w:t>
      </w:r>
      <w:r w:rsidRPr="00C87304">
        <w:rPr>
          <w:color w:val="000000"/>
        </w:rPr>
        <w:t xml:space="preserve"> закон</w:t>
      </w:r>
      <w:r>
        <w:rPr>
          <w:color w:val="000000"/>
        </w:rPr>
        <w:t>а</w:t>
      </w:r>
      <w:r w:rsidRPr="00C87304">
        <w:rPr>
          <w:color w:val="000000"/>
        </w:rPr>
        <w:t xml:space="preserve">  от 13</w:t>
      </w:r>
      <w:r>
        <w:rPr>
          <w:color w:val="000000"/>
        </w:rPr>
        <w:t>.12.</w:t>
      </w:r>
      <w:r w:rsidRPr="00C87304">
        <w:rPr>
          <w:color w:val="000000"/>
        </w:rPr>
        <w:t>2000г</w:t>
      </w:r>
      <w:r>
        <w:rPr>
          <w:color w:val="000000"/>
        </w:rPr>
        <w:t>.</w:t>
      </w:r>
      <w:r w:rsidRPr="00C87304">
        <w:rPr>
          <w:color w:val="000000"/>
        </w:rPr>
        <w:t xml:space="preserve"> N</w:t>
      </w:r>
      <w:proofErr w:type="gramEnd"/>
      <w:r w:rsidRPr="00C87304">
        <w:rPr>
          <w:color w:val="000000"/>
        </w:rPr>
        <w:t xml:space="preserve"> 33-оз</w:t>
      </w:r>
      <w:r w:rsidR="00B71770">
        <w:rPr>
          <w:color w:val="000000"/>
        </w:rPr>
        <w:t xml:space="preserve"> </w:t>
      </w:r>
      <w:r w:rsidRPr="00C87304">
        <w:rPr>
          <w:color w:val="000000"/>
        </w:rPr>
        <w:t>«О пожарной безопасности Ленинградской области», Постановлени</w:t>
      </w:r>
      <w:r>
        <w:rPr>
          <w:color w:val="000000"/>
        </w:rPr>
        <w:t>я</w:t>
      </w:r>
      <w:r w:rsidRPr="00C87304">
        <w:rPr>
          <w:color w:val="000000"/>
        </w:rPr>
        <w:t xml:space="preserve"> Правительства Ленинградской области от 29</w:t>
      </w:r>
      <w:r>
        <w:rPr>
          <w:color w:val="000000"/>
        </w:rPr>
        <w:t>.01.</w:t>
      </w:r>
      <w:r w:rsidRPr="00C87304">
        <w:rPr>
          <w:color w:val="000000"/>
        </w:rPr>
        <w:t>2004г. № 11 «О мерах по выполнению областного закона о пожарной безопасности Ленинградской области» и в целях повышения противопожарной устойчивости населённых пунктов, объектов сельского хозяйства и экономики на территории Шапкинского сельского поселения</w:t>
      </w:r>
    </w:p>
    <w:p w:rsidR="00541C90" w:rsidRPr="001C32FD" w:rsidRDefault="00541C90" w:rsidP="00C94F43">
      <w:pPr>
        <w:shd w:val="clear" w:color="auto" w:fill="FFFFFF"/>
        <w:tabs>
          <w:tab w:val="left" w:pos="2578"/>
        </w:tabs>
      </w:pPr>
      <w:r w:rsidRPr="001C32FD">
        <w:t>ПОСТАНОВЛЯЮ:</w:t>
      </w:r>
    </w:p>
    <w:p w:rsidR="00541C90" w:rsidRPr="001C32FD" w:rsidRDefault="00541C90" w:rsidP="005C2FA9">
      <w:pPr>
        <w:jc w:val="both"/>
      </w:pPr>
    </w:p>
    <w:p w:rsidR="00541C90" w:rsidRDefault="00541C90" w:rsidP="005C2FA9">
      <w:pPr>
        <w:widowControl w:val="0"/>
        <w:autoSpaceDE w:val="0"/>
        <w:autoSpaceDN w:val="0"/>
        <w:adjustRightInd w:val="0"/>
        <w:jc w:val="both"/>
      </w:pPr>
      <w:r>
        <w:t>1. Внести изменения в постановление</w:t>
      </w:r>
      <w:r w:rsidR="000D2658">
        <w:t xml:space="preserve"> администрации Шапкинского сельского поселения Тосненского района Ленинградской области</w:t>
      </w:r>
      <w:r>
        <w:t xml:space="preserve"> от 05.10.2015 </w:t>
      </w:r>
      <w:r>
        <w:rPr>
          <w:color w:val="000000"/>
        </w:rPr>
        <w:t>№192 «</w:t>
      </w:r>
      <w:r w:rsidRPr="001C32FD">
        <w:rPr>
          <w:bCs/>
          <w:spacing w:val="-2"/>
        </w:rPr>
        <w:t>Об утверждении  муниципальной</w:t>
      </w:r>
      <w:r w:rsidR="00E83598">
        <w:rPr>
          <w:bCs/>
          <w:spacing w:val="-2"/>
        </w:rPr>
        <w:t xml:space="preserve"> </w:t>
      </w:r>
      <w:r w:rsidRPr="001C32FD">
        <w:rPr>
          <w:bCs/>
          <w:spacing w:val="-2"/>
        </w:rPr>
        <w:t xml:space="preserve">программы </w:t>
      </w:r>
      <w:r w:rsidRPr="001C32FD">
        <w:t>«Безопасность на территории Шапкинского сельского поселения Тосненского района Ленинградской области</w:t>
      </w:r>
      <w:r w:rsidR="00E83598">
        <w:t xml:space="preserve"> </w:t>
      </w:r>
      <w:r w:rsidRPr="001C32FD">
        <w:t>на 2016-2018 годы</w:t>
      </w:r>
      <w:r w:rsidR="000D2658">
        <w:t>» с изменениями внесенными</w:t>
      </w:r>
      <w:r w:rsidR="00E860B8">
        <w:t xml:space="preserve"> постановлениями</w:t>
      </w:r>
      <w:r w:rsidR="000D2658">
        <w:t xml:space="preserve"> 17.02.2016 № 35,</w:t>
      </w:r>
      <w:r w:rsidR="008A3B92">
        <w:t xml:space="preserve"> 27.12.2016 № 177</w:t>
      </w:r>
      <w:r w:rsidR="000D2658">
        <w:t xml:space="preserve"> и изложить в новой редакции согласно приложению</w:t>
      </w:r>
      <w:r w:rsidR="005C2FA9">
        <w:t xml:space="preserve"> </w:t>
      </w:r>
      <w:r>
        <w:t>к настоящему постановлению</w:t>
      </w:r>
      <w:r w:rsidRPr="00B67C81">
        <w:t>.</w:t>
      </w:r>
    </w:p>
    <w:p w:rsidR="00541C90" w:rsidRPr="00B67C81" w:rsidRDefault="005C2FA9" w:rsidP="005C2FA9">
      <w:pPr>
        <w:jc w:val="both"/>
      </w:pPr>
      <w:r>
        <w:t>2</w:t>
      </w:r>
      <w:r w:rsidR="00541C90">
        <w:t>.</w:t>
      </w:r>
      <w:r w:rsidR="00086E35">
        <w:t xml:space="preserve"> </w:t>
      </w:r>
      <w:proofErr w:type="gramStart"/>
      <w:r w:rsidR="00086E35">
        <w:t>Р</w:t>
      </w:r>
      <w:r w:rsidR="00541C90">
        <w:t>азместить</w:t>
      </w:r>
      <w:proofErr w:type="gramEnd"/>
      <w:r w:rsidR="00086E35">
        <w:t xml:space="preserve"> настоящее постановление</w:t>
      </w:r>
      <w:r w:rsidR="00541C90">
        <w:t xml:space="preserve"> на сайте администрации Шапкинского сельского поселения в сети «Интернет».</w:t>
      </w:r>
    </w:p>
    <w:p w:rsidR="00541C90" w:rsidRPr="005A133C" w:rsidRDefault="005C2FA9" w:rsidP="005C2FA9">
      <w:pPr>
        <w:jc w:val="both"/>
      </w:pPr>
      <w:r>
        <w:t>3</w:t>
      </w:r>
      <w:r w:rsidR="000D2658">
        <w:t xml:space="preserve">. </w:t>
      </w:r>
      <w:r w:rsidR="00541C90">
        <w:t xml:space="preserve">Настоящее постановление вступает в силу с момента </w:t>
      </w:r>
      <w:r w:rsidR="000D2658">
        <w:t>подписания</w:t>
      </w:r>
      <w:r>
        <w:t>.</w:t>
      </w:r>
    </w:p>
    <w:p w:rsidR="00541C90" w:rsidRDefault="005C2FA9" w:rsidP="005C2FA9">
      <w:pPr>
        <w:jc w:val="both"/>
        <w:rPr>
          <w:bCs/>
        </w:rPr>
      </w:pPr>
      <w:r>
        <w:rPr>
          <w:bCs/>
        </w:rPr>
        <w:t>4</w:t>
      </w:r>
      <w:r w:rsidR="00541C90" w:rsidRPr="005A133C">
        <w:rPr>
          <w:bCs/>
        </w:rPr>
        <w:t xml:space="preserve">. Контроль </w:t>
      </w:r>
      <w:r w:rsidR="00541C90">
        <w:rPr>
          <w:bCs/>
        </w:rPr>
        <w:t>над</w:t>
      </w:r>
      <w:r w:rsidR="00541C90" w:rsidRPr="005A133C">
        <w:rPr>
          <w:bCs/>
        </w:rPr>
        <w:t xml:space="preserve"> исполнением постановления оставляю за собой.</w:t>
      </w:r>
    </w:p>
    <w:p w:rsidR="00541C90" w:rsidRDefault="00541C90" w:rsidP="00013ADB"/>
    <w:p w:rsidR="00541C90" w:rsidRDefault="00541C90" w:rsidP="00013ADB"/>
    <w:p w:rsidR="00541C90" w:rsidRDefault="00541C90" w:rsidP="00013ADB"/>
    <w:p w:rsidR="00541C90" w:rsidRDefault="00541C90" w:rsidP="0038722B">
      <w:r>
        <w:t xml:space="preserve">Глава администрации                                                                      </w:t>
      </w:r>
      <w:r w:rsidR="00E83598">
        <w:t xml:space="preserve">                       М.С. Немешев</w:t>
      </w:r>
    </w:p>
    <w:p w:rsidR="003A0B32" w:rsidRDefault="003A0B32" w:rsidP="0038722B">
      <w:pPr>
        <w:ind w:left="4820"/>
        <w:jc w:val="right"/>
      </w:pPr>
    </w:p>
    <w:p w:rsidR="003A0B32" w:rsidRDefault="003A0B32" w:rsidP="0038722B">
      <w:pPr>
        <w:ind w:left="4820"/>
        <w:jc w:val="right"/>
      </w:pPr>
    </w:p>
    <w:p w:rsidR="003A0B32" w:rsidRPr="003A0B32" w:rsidRDefault="003A0B32" w:rsidP="003A0B32">
      <w:pPr>
        <w:rPr>
          <w:sz w:val="16"/>
          <w:szCs w:val="16"/>
        </w:rPr>
      </w:pPr>
      <w:r w:rsidRPr="003A0B32">
        <w:rPr>
          <w:sz w:val="16"/>
          <w:szCs w:val="16"/>
        </w:rPr>
        <w:t>Котковская Е.В.</w:t>
      </w:r>
    </w:p>
    <w:p w:rsidR="003A0B32" w:rsidRPr="003A0B32" w:rsidRDefault="003A0B32" w:rsidP="003A0B32">
      <w:pPr>
        <w:rPr>
          <w:sz w:val="16"/>
          <w:szCs w:val="16"/>
        </w:rPr>
      </w:pPr>
      <w:r w:rsidRPr="003A0B32">
        <w:rPr>
          <w:sz w:val="16"/>
          <w:szCs w:val="16"/>
        </w:rPr>
        <w:t>8(81361) 97-390</w:t>
      </w:r>
    </w:p>
    <w:p w:rsidR="001F4F5F" w:rsidRPr="00E83598" w:rsidRDefault="001F4F5F" w:rsidP="001F4F5F">
      <w:pPr>
        <w:widowControl w:val="0"/>
        <w:autoSpaceDE w:val="0"/>
        <w:autoSpaceDN w:val="0"/>
        <w:adjustRightInd w:val="0"/>
        <w:ind w:left="5400"/>
        <w:jc w:val="right"/>
      </w:pPr>
      <w:r w:rsidRPr="00F37FD6">
        <w:lastRenderedPageBreak/>
        <w:t>Приложение</w:t>
      </w:r>
      <w:r w:rsidR="00CE7FBA">
        <w:t xml:space="preserve"> 1</w:t>
      </w:r>
      <w:r w:rsidRPr="00F37FD6">
        <w:t xml:space="preserve"> </w:t>
      </w:r>
    </w:p>
    <w:p w:rsidR="001F4F5F" w:rsidRDefault="001F4F5F" w:rsidP="001F4F5F">
      <w:pPr>
        <w:widowControl w:val="0"/>
        <w:autoSpaceDE w:val="0"/>
        <w:autoSpaceDN w:val="0"/>
        <w:adjustRightInd w:val="0"/>
        <w:ind w:left="5400"/>
        <w:jc w:val="right"/>
      </w:pPr>
      <w:r>
        <w:t xml:space="preserve">к муниципальной программе </w:t>
      </w:r>
      <w:r w:rsidRPr="00613E63">
        <w:t>«</w:t>
      </w:r>
      <w:r w:rsidRPr="001C32FD">
        <w:t xml:space="preserve">Безопасность </w:t>
      </w:r>
      <w:r w:rsidRPr="00613E63">
        <w:t xml:space="preserve">на территории Шапкинского сельского поселения Тосненского </w:t>
      </w:r>
      <w:r>
        <w:t xml:space="preserve">района </w:t>
      </w:r>
    </w:p>
    <w:p w:rsidR="001F4F5F" w:rsidRPr="00613E63" w:rsidRDefault="001F4F5F" w:rsidP="001F4F5F">
      <w:pPr>
        <w:widowControl w:val="0"/>
        <w:autoSpaceDE w:val="0"/>
        <w:autoSpaceDN w:val="0"/>
        <w:adjustRightInd w:val="0"/>
        <w:ind w:left="5400"/>
        <w:jc w:val="right"/>
      </w:pPr>
      <w:r>
        <w:t>Ленинградской области</w:t>
      </w:r>
      <w:r w:rsidRPr="00613E63">
        <w:t>»</w:t>
      </w:r>
    </w:p>
    <w:p w:rsidR="001F4F5F" w:rsidRPr="00043917" w:rsidRDefault="001F4F5F" w:rsidP="001F4F5F">
      <w:pPr>
        <w:shd w:val="clear" w:color="auto" w:fill="FFFFFF"/>
        <w:jc w:val="both"/>
        <w:outlineLvl w:val="0"/>
        <w:rPr>
          <w:color w:val="000000"/>
        </w:rPr>
      </w:pPr>
    </w:p>
    <w:p w:rsidR="00396D2A" w:rsidRDefault="00396D2A" w:rsidP="001F4F5F">
      <w:pPr>
        <w:shd w:val="clear" w:color="auto" w:fill="FFFFFF"/>
        <w:jc w:val="center"/>
        <w:rPr>
          <w:color w:val="000000"/>
        </w:rPr>
      </w:pPr>
    </w:p>
    <w:p w:rsidR="00396D2A" w:rsidRDefault="00396D2A" w:rsidP="001F4F5F">
      <w:pPr>
        <w:shd w:val="clear" w:color="auto" w:fill="FFFFFF"/>
        <w:jc w:val="center"/>
        <w:rPr>
          <w:color w:val="000000"/>
        </w:rPr>
      </w:pPr>
    </w:p>
    <w:p w:rsidR="00396D2A" w:rsidRDefault="00396D2A" w:rsidP="001F4F5F">
      <w:pPr>
        <w:shd w:val="clear" w:color="auto" w:fill="FFFFFF"/>
        <w:jc w:val="center"/>
        <w:rPr>
          <w:color w:val="000000"/>
        </w:rPr>
      </w:pPr>
    </w:p>
    <w:p w:rsidR="00396D2A" w:rsidRDefault="00396D2A" w:rsidP="001F4F5F">
      <w:pPr>
        <w:shd w:val="clear" w:color="auto" w:fill="FFFFFF"/>
        <w:jc w:val="center"/>
        <w:rPr>
          <w:color w:val="000000"/>
        </w:rPr>
      </w:pPr>
    </w:p>
    <w:p w:rsidR="00396D2A" w:rsidRDefault="00396D2A" w:rsidP="001F4F5F">
      <w:pPr>
        <w:shd w:val="clear" w:color="auto" w:fill="FFFFFF"/>
        <w:jc w:val="center"/>
        <w:rPr>
          <w:color w:val="000000"/>
        </w:rPr>
      </w:pPr>
    </w:p>
    <w:p w:rsidR="00396D2A" w:rsidRDefault="00396D2A" w:rsidP="001F4F5F">
      <w:pPr>
        <w:shd w:val="clear" w:color="auto" w:fill="FFFFFF"/>
        <w:jc w:val="center"/>
        <w:rPr>
          <w:color w:val="000000"/>
        </w:rPr>
      </w:pPr>
    </w:p>
    <w:p w:rsidR="00396D2A" w:rsidRDefault="00396D2A" w:rsidP="001F4F5F">
      <w:pPr>
        <w:shd w:val="clear" w:color="auto" w:fill="FFFFFF"/>
        <w:jc w:val="center"/>
        <w:rPr>
          <w:color w:val="000000"/>
        </w:rPr>
      </w:pPr>
    </w:p>
    <w:p w:rsidR="00396D2A" w:rsidRDefault="00396D2A" w:rsidP="001F4F5F">
      <w:pPr>
        <w:shd w:val="clear" w:color="auto" w:fill="FFFFFF"/>
        <w:jc w:val="center"/>
        <w:rPr>
          <w:color w:val="000000"/>
        </w:rPr>
      </w:pPr>
    </w:p>
    <w:p w:rsidR="00396D2A" w:rsidRDefault="00396D2A" w:rsidP="001F4F5F">
      <w:pPr>
        <w:shd w:val="clear" w:color="auto" w:fill="FFFFFF"/>
        <w:jc w:val="center"/>
        <w:rPr>
          <w:color w:val="000000"/>
        </w:rPr>
      </w:pPr>
    </w:p>
    <w:p w:rsidR="00396D2A" w:rsidRDefault="00396D2A" w:rsidP="001F4F5F">
      <w:pPr>
        <w:shd w:val="clear" w:color="auto" w:fill="FFFFFF"/>
        <w:jc w:val="center"/>
      </w:pPr>
      <w:r>
        <w:t xml:space="preserve">МУНИЦИПАЛЬНАЯ ПРОГРАММА </w:t>
      </w:r>
    </w:p>
    <w:p w:rsidR="00396D2A" w:rsidRDefault="00396D2A" w:rsidP="001F4F5F">
      <w:pPr>
        <w:shd w:val="clear" w:color="auto" w:fill="FFFFFF"/>
        <w:jc w:val="center"/>
        <w:rPr>
          <w:color w:val="000000"/>
        </w:rPr>
      </w:pPr>
      <w:r>
        <w:t>«</w:t>
      </w:r>
      <w:r>
        <w:rPr>
          <w:color w:val="000000"/>
        </w:rPr>
        <w:t>Безопасность на территории  Шапкинского сельского поселения Тосненского района Ленинградской области</w:t>
      </w:r>
      <w:r>
        <w:t>»</w:t>
      </w:r>
    </w:p>
    <w:p w:rsidR="00396D2A" w:rsidRDefault="00396D2A" w:rsidP="001F4F5F">
      <w:pPr>
        <w:shd w:val="clear" w:color="auto" w:fill="FFFFFF"/>
        <w:jc w:val="center"/>
        <w:rPr>
          <w:color w:val="000000"/>
        </w:rPr>
      </w:pPr>
    </w:p>
    <w:p w:rsidR="00396D2A" w:rsidRDefault="00396D2A" w:rsidP="001F4F5F">
      <w:pPr>
        <w:shd w:val="clear" w:color="auto" w:fill="FFFFFF"/>
        <w:jc w:val="center"/>
        <w:rPr>
          <w:color w:val="000000"/>
        </w:rPr>
      </w:pPr>
    </w:p>
    <w:p w:rsidR="00396D2A" w:rsidRDefault="00396D2A" w:rsidP="001F4F5F">
      <w:pPr>
        <w:shd w:val="clear" w:color="auto" w:fill="FFFFFF"/>
        <w:jc w:val="center"/>
        <w:rPr>
          <w:color w:val="000000"/>
        </w:rPr>
      </w:pPr>
    </w:p>
    <w:p w:rsidR="00396D2A" w:rsidRDefault="00396D2A" w:rsidP="001F4F5F">
      <w:pPr>
        <w:shd w:val="clear" w:color="auto" w:fill="FFFFFF"/>
        <w:jc w:val="center"/>
        <w:rPr>
          <w:color w:val="000000"/>
        </w:rPr>
      </w:pPr>
    </w:p>
    <w:p w:rsidR="00396D2A" w:rsidRDefault="00396D2A" w:rsidP="001F4F5F">
      <w:pPr>
        <w:shd w:val="clear" w:color="auto" w:fill="FFFFFF"/>
        <w:jc w:val="center"/>
        <w:rPr>
          <w:color w:val="000000"/>
        </w:rPr>
      </w:pPr>
    </w:p>
    <w:p w:rsidR="00396D2A" w:rsidRDefault="00396D2A" w:rsidP="001F4F5F">
      <w:pPr>
        <w:shd w:val="clear" w:color="auto" w:fill="FFFFFF"/>
        <w:jc w:val="center"/>
        <w:rPr>
          <w:color w:val="000000"/>
        </w:rPr>
      </w:pPr>
    </w:p>
    <w:p w:rsidR="00396D2A" w:rsidRDefault="00396D2A" w:rsidP="001F4F5F">
      <w:pPr>
        <w:shd w:val="clear" w:color="auto" w:fill="FFFFFF"/>
        <w:jc w:val="center"/>
        <w:rPr>
          <w:color w:val="000000"/>
        </w:rPr>
      </w:pPr>
    </w:p>
    <w:p w:rsidR="00396D2A" w:rsidRDefault="00396D2A" w:rsidP="001F4F5F">
      <w:pPr>
        <w:shd w:val="clear" w:color="auto" w:fill="FFFFFF"/>
        <w:jc w:val="center"/>
        <w:rPr>
          <w:color w:val="000000"/>
        </w:rPr>
      </w:pPr>
    </w:p>
    <w:p w:rsidR="00396D2A" w:rsidRDefault="00396D2A" w:rsidP="001F4F5F">
      <w:pPr>
        <w:shd w:val="clear" w:color="auto" w:fill="FFFFFF"/>
        <w:jc w:val="center"/>
        <w:rPr>
          <w:color w:val="000000"/>
        </w:rPr>
      </w:pPr>
    </w:p>
    <w:p w:rsidR="00396D2A" w:rsidRDefault="00396D2A" w:rsidP="001F4F5F">
      <w:pPr>
        <w:shd w:val="clear" w:color="auto" w:fill="FFFFFF"/>
        <w:jc w:val="center"/>
        <w:rPr>
          <w:color w:val="000000"/>
        </w:rPr>
      </w:pPr>
    </w:p>
    <w:p w:rsidR="00396D2A" w:rsidRDefault="00396D2A" w:rsidP="001F4F5F">
      <w:pPr>
        <w:shd w:val="clear" w:color="auto" w:fill="FFFFFF"/>
        <w:jc w:val="center"/>
        <w:rPr>
          <w:color w:val="000000"/>
        </w:rPr>
      </w:pPr>
    </w:p>
    <w:p w:rsidR="00396D2A" w:rsidRDefault="00396D2A" w:rsidP="001F4F5F">
      <w:pPr>
        <w:shd w:val="clear" w:color="auto" w:fill="FFFFFF"/>
        <w:jc w:val="center"/>
        <w:rPr>
          <w:color w:val="000000"/>
        </w:rPr>
      </w:pPr>
    </w:p>
    <w:p w:rsidR="00396D2A" w:rsidRDefault="00396D2A" w:rsidP="001F4F5F">
      <w:pPr>
        <w:shd w:val="clear" w:color="auto" w:fill="FFFFFF"/>
        <w:jc w:val="center"/>
        <w:rPr>
          <w:color w:val="000000"/>
        </w:rPr>
      </w:pPr>
    </w:p>
    <w:p w:rsidR="00396D2A" w:rsidRDefault="00396D2A" w:rsidP="001F4F5F">
      <w:pPr>
        <w:shd w:val="clear" w:color="auto" w:fill="FFFFFF"/>
        <w:jc w:val="center"/>
        <w:rPr>
          <w:color w:val="000000"/>
        </w:rPr>
      </w:pPr>
    </w:p>
    <w:p w:rsidR="00396D2A" w:rsidRDefault="00396D2A" w:rsidP="001F4F5F">
      <w:pPr>
        <w:shd w:val="clear" w:color="auto" w:fill="FFFFFF"/>
        <w:jc w:val="center"/>
        <w:rPr>
          <w:color w:val="000000"/>
        </w:rPr>
      </w:pPr>
    </w:p>
    <w:p w:rsidR="00396D2A" w:rsidRDefault="00396D2A" w:rsidP="001F4F5F">
      <w:pPr>
        <w:shd w:val="clear" w:color="auto" w:fill="FFFFFF"/>
        <w:jc w:val="center"/>
        <w:rPr>
          <w:color w:val="000000"/>
        </w:rPr>
      </w:pPr>
    </w:p>
    <w:p w:rsidR="00396D2A" w:rsidRDefault="00396D2A" w:rsidP="001F4F5F">
      <w:pPr>
        <w:shd w:val="clear" w:color="auto" w:fill="FFFFFF"/>
        <w:jc w:val="center"/>
        <w:rPr>
          <w:color w:val="000000"/>
        </w:rPr>
      </w:pPr>
    </w:p>
    <w:p w:rsidR="00396D2A" w:rsidRDefault="00396D2A" w:rsidP="001F4F5F">
      <w:pPr>
        <w:shd w:val="clear" w:color="auto" w:fill="FFFFFF"/>
        <w:jc w:val="center"/>
        <w:rPr>
          <w:color w:val="000000"/>
        </w:rPr>
      </w:pPr>
    </w:p>
    <w:p w:rsidR="00396D2A" w:rsidRDefault="00396D2A" w:rsidP="001F4F5F">
      <w:pPr>
        <w:shd w:val="clear" w:color="auto" w:fill="FFFFFF"/>
        <w:jc w:val="center"/>
        <w:rPr>
          <w:color w:val="000000"/>
        </w:rPr>
      </w:pPr>
    </w:p>
    <w:p w:rsidR="00396D2A" w:rsidRDefault="00396D2A" w:rsidP="001F4F5F">
      <w:pPr>
        <w:shd w:val="clear" w:color="auto" w:fill="FFFFFF"/>
        <w:jc w:val="center"/>
        <w:rPr>
          <w:color w:val="000000"/>
        </w:rPr>
      </w:pPr>
    </w:p>
    <w:p w:rsidR="00396D2A" w:rsidRDefault="00396D2A" w:rsidP="001F4F5F">
      <w:pPr>
        <w:shd w:val="clear" w:color="auto" w:fill="FFFFFF"/>
        <w:jc w:val="center"/>
        <w:rPr>
          <w:color w:val="000000"/>
        </w:rPr>
      </w:pPr>
    </w:p>
    <w:p w:rsidR="00396D2A" w:rsidRDefault="00396D2A" w:rsidP="001F4F5F">
      <w:pPr>
        <w:shd w:val="clear" w:color="auto" w:fill="FFFFFF"/>
        <w:jc w:val="center"/>
        <w:rPr>
          <w:color w:val="000000"/>
        </w:rPr>
      </w:pPr>
    </w:p>
    <w:p w:rsidR="00396D2A" w:rsidRDefault="00396D2A" w:rsidP="001F4F5F">
      <w:pPr>
        <w:shd w:val="clear" w:color="auto" w:fill="FFFFFF"/>
        <w:jc w:val="center"/>
        <w:rPr>
          <w:color w:val="000000"/>
        </w:rPr>
      </w:pPr>
    </w:p>
    <w:p w:rsidR="00396D2A" w:rsidRDefault="00396D2A" w:rsidP="001F4F5F">
      <w:pPr>
        <w:shd w:val="clear" w:color="auto" w:fill="FFFFFF"/>
        <w:jc w:val="center"/>
        <w:rPr>
          <w:color w:val="000000"/>
        </w:rPr>
      </w:pPr>
    </w:p>
    <w:p w:rsidR="00396D2A" w:rsidRDefault="00396D2A" w:rsidP="001F4F5F">
      <w:pPr>
        <w:shd w:val="clear" w:color="auto" w:fill="FFFFFF"/>
        <w:jc w:val="center"/>
        <w:rPr>
          <w:color w:val="000000"/>
        </w:rPr>
      </w:pPr>
    </w:p>
    <w:p w:rsidR="00396D2A" w:rsidRDefault="00396D2A" w:rsidP="001F4F5F">
      <w:pPr>
        <w:shd w:val="clear" w:color="auto" w:fill="FFFFFF"/>
        <w:jc w:val="center"/>
        <w:rPr>
          <w:color w:val="000000"/>
        </w:rPr>
      </w:pPr>
    </w:p>
    <w:p w:rsidR="00396D2A" w:rsidRDefault="00396D2A" w:rsidP="001F4F5F">
      <w:pPr>
        <w:shd w:val="clear" w:color="auto" w:fill="FFFFFF"/>
        <w:jc w:val="center"/>
        <w:rPr>
          <w:color w:val="000000"/>
        </w:rPr>
      </w:pPr>
    </w:p>
    <w:p w:rsidR="00396D2A" w:rsidRDefault="00396D2A" w:rsidP="001F4F5F">
      <w:pPr>
        <w:shd w:val="clear" w:color="auto" w:fill="FFFFFF"/>
        <w:jc w:val="center"/>
        <w:rPr>
          <w:color w:val="000000"/>
        </w:rPr>
      </w:pPr>
    </w:p>
    <w:p w:rsidR="00396D2A" w:rsidRDefault="00396D2A" w:rsidP="001F4F5F">
      <w:pPr>
        <w:shd w:val="clear" w:color="auto" w:fill="FFFFFF"/>
        <w:jc w:val="center"/>
        <w:rPr>
          <w:color w:val="000000"/>
        </w:rPr>
      </w:pPr>
    </w:p>
    <w:p w:rsidR="00396D2A" w:rsidRDefault="00396D2A" w:rsidP="001F4F5F">
      <w:pPr>
        <w:shd w:val="clear" w:color="auto" w:fill="FFFFFF"/>
        <w:jc w:val="center"/>
        <w:rPr>
          <w:color w:val="000000"/>
        </w:rPr>
      </w:pPr>
    </w:p>
    <w:p w:rsidR="00396D2A" w:rsidRDefault="00396D2A" w:rsidP="001F4F5F">
      <w:pPr>
        <w:shd w:val="clear" w:color="auto" w:fill="FFFFFF"/>
        <w:jc w:val="center"/>
        <w:rPr>
          <w:color w:val="000000"/>
        </w:rPr>
      </w:pPr>
    </w:p>
    <w:p w:rsidR="00396D2A" w:rsidRDefault="00396D2A" w:rsidP="001F4F5F">
      <w:pPr>
        <w:shd w:val="clear" w:color="auto" w:fill="FFFFFF"/>
        <w:jc w:val="center"/>
        <w:rPr>
          <w:color w:val="000000"/>
        </w:rPr>
      </w:pPr>
    </w:p>
    <w:p w:rsidR="00396D2A" w:rsidRDefault="00396D2A" w:rsidP="001F4F5F">
      <w:pPr>
        <w:shd w:val="clear" w:color="auto" w:fill="FFFFFF"/>
        <w:jc w:val="center"/>
        <w:rPr>
          <w:color w:val="000000"/>
        </w:rPr>
      </w:pPr>
    </w:p>
    <w:p w:rsidR="00396D2A" w:rsidRDefault="00396D2A" w:rsidP="001F4F5F">
      <w:pPr>
        <w:shd w:val="clear" w:color="auto" w:fill="FFFFFF"/>
        <w:jc w:val="center"/>
        <w:rPr>
          <w:color w:val="000000"/>
        </w:rPr>
      </w:pPr>
    </w:p>
    <w:p w:rsidR="00396D2A" w:rsidRDefault="00396D2A" w:rsidP="001F4F5F">
      <w:pPr>
        <w:shd w:val="clear" w:color="auto" w:fill="FFFFFF"/>
        <w:jc w:val="center"/>
        <w:rPr>
          <w:color w:val="000000"/>
        </w:rPr>
      </w:pPr>
    </w:p>
    <w:p w:rsidR="001F4F5F" w:rsidRDefault="001F4F5F" w:rsidP="001F4F5F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 xml:space="preserve">ПАСПОРТ </w:t>
      </w:r>
    </w:p>
    <w:p w:rsidR="001F4F5F" w:rsidRPr="00E2496E" w:rsidRDefault="001F4F5F" w:rsidP="001F4F5F">
      <w:pPr>
        <w:shd w:val="clear" w:color="auto" w:fill="FFFFFF"/>
        <w:jc w:val="center"/>
        <w:rPr>
          <w:b/>
          <w:bCs/>
          <w:color w:val="2B4A5F"/>
          <w:kern w:val="36"/>
        </w:rPr>
      </w:pPr>
      <w:r w:rsidRPr="00E2496E">
        <w:rPr>
          <w:color w:val="000000"/>
        </w:rPr>
        <w:t>муниципальной программы</w:t>
      </w:r>
    </w:p>
    <w:p w:rsidR="001F4F5F" w:rsidRDefault="001F4F5F" w:rsidP="001F4F5F">
      <w:pPr>
        <w:shd w:val="clear" w:color="auto" w:fill="FFFFFF"/>
        <w:jc w:val="center"/>
        <w:outlineLvl w:val="0"/>
        <w:rPr>
          <w:color w:val="000000"/>
        </w:rPr>
      </w:pPr>
      <w:r>
        <w:rPr>
          <w:color w:val="000000"/>
        </w:rPr>
        <w:t xml:space="preserve">«Безопасность на территории  Шапкинского сельского поселения Тосненского района Ленинградской области» </w:t>
      </w:r>
    </w:p>
    <w:p w:rsidR="001F4F5F" w:rsidRPr="00E2496E" w:rsidRDefault="001F4F5F" w:rsidP="001F4F5F">
      <w:pPr>
        <w:shd w:val="clear" w:color="auto" w:fill="FFFFFF"/>
        <w:jc w:val="both"/>
        <w:rPr>
          <w:color w:val="000000"/>
        </w:rPr>
      </w:pPr>
      <w:r w:rsidRPr="00E2496E">
        <w:rPr>
          <w:color w:val="000000"/>
        </w:rPr>
        <w:t> </w:t>
      </w:r>
    </w:p>
    <w:p w:rsidR="001F4F5F" w:rsidRPr="00E2496E" w:rsidRDefault="001F4F5F" w:rsidP="001F4F5F">
      <w:pPr>
        <w:shd w:val="clear" w:color="auto" w:fill="FFFFFF"/>
        <w:jc w:val="both"/>
        <w:rPr>
          <w:color w:val="000000"/>
        </w:rPr>
      </w:pPr>
      <w:r w:rsidRPr="00E2496E">
        <w:rPr>
          <w:color w:val="000000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73"/>
        <w:gridCol w:w="5903"/>
      </w:tblGrid>
      <w:tr w:rsidR="001F4F5F" w:rsidRPr="00E2496E" w:rsidTr="00C83BC3">
        <w:tc>
          <w:tcPr>
            <w:tcW w:w="4503" w:type="dxa"/>
          </w:tcPr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  <w:r w:rsidRPr="00E2496E">
              <w:rPr>
                <w:color w:val="000000"/>
              </w:rPr>
              <w:t>Полное наименование</w:t>
            </w:r>
          </w:p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  <w:r w:rsidRPr="00E2496E">
              <w:rPr>
                <w:color w:val="000000"/>
              </w:rPr>
              <w:t> </w:t>
            </w:r>
          </w:p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  <w:r w:rsidRPr="00E2496E">
              <w:rPr>
                <w:color w:val="000000"/>
              </w:rPr>
              <w:t> </w:t>
            </w:r>
          </w:p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  <w:r w:rsidRPr="00E2496E">
              <w:rPr>
                <w:color w:val="000000"/>
              </w:rPr>
              <w:t> </w:t>
            </w:r>
          </w:p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  <w:r w:rsidRPr="00E2496E">
              <w:rPr>
                <w:color w:val="000000"/>
              </w:rPr>
              <w:t> </w:t>
            </w:r>
          </w:p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Нормативное обеспечение программы</w:t>
            </w:r>
          </w:p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  <w:r w:rsidRPr="00E2496E">
              <w:rPr>
                <w:color w:val="000000"/>
              </w:rPr>
              <w:t> </w:t>
            </w: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  <w:r w:rsidRPr="00E2496E">
              <w:rPr>
                <w:color w:val="000000"/>
              </w:rPr>
              <w:t>Ответственный  исполнитель муниципальной   программы</w:t>
            </w:r>
          </w:p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  <w:r w:rsidRPr="00E2496E">
              <w:rPr>
                <w:color w:val="000000"/>
              </w:rPr>
              <w:t> </w:t>
            </w:r>
          </w:p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  <w:r w:rsidRPr="00E2496E">
              <w:rPr>
                <w:color w:val="000000"/>
              </w:rPr>
              <w:t>Соисполнитель муниципальной программы</w:t>
            </w:r>
          </w:p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  <w:r w:rsidRPr="00E2496E">
              <w:rPr>
                <w:color w:val="000000"/>
              </w:rPr>
              <w:t> </w:t>
            </w: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  <w:r w:rsidRPr="00E2496E">
              <w:rPr>
                <w:color w:val="000000"/>
              </w:rPr>
              <w:t>Участники муниципальной программы</w:t>
            </w:r>
          </w:p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  <w:r w:rsidRPr="00E2496E">
              <w:rPr>
                <w:color w:val="000000"/>
              </w:rPr>
              <w:t> </w:t>
            </w:r>
          </w:p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  <w:r w:rsidRPr="00E2496E">
              <w:rPr>
                <w:color w:val="000000"/>
              </w:rPr>
              <w:t>Цели муниципальной программы</w:t>
            </w:r>
          </w:p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  <w:r w:rsidRPr="00E2496E">
              <w:rPr>
                <w:color w:val="000000"/>
              </w:rPr>
              <w:t> </w:t>
            </w:r>
          </w:p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  <w:r w:rsidRPr="00E2496E">
              <w:rPr>
                <w:color w:val="000000"/>
              </w:rPr>
              <w:t> </w:t>
            </w:r>
          </w:p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  <w:r w:rsidRPr="00E2496E">
              <w:rPr>
                <w:color w:val="000000"/>
              </w:rPr>
              <w:lastRenderedPageBreak/>
              <w:t> </w:t>
            </w:r>
          </w:p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  <w:r w:rsidRPr="00E2496E">
              <w:rPr>
                <w:color w:val="000000"/>
              </w:rPr>
              <w:t>Задачи муниципальной программы</w:t>
            </w:r>
          </w:p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  <w:r w:rsidRPr="00E2496E">
              <w:rPr>
                <w:color w:val="000000"/>
              </w:rPr>
              <w:t> </w:t>
            </w:r>
          </w:p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  <w:r w:rsidRPr="00E2496E">
              <w:rPr>
                <w:color w:val="000000"/>
              </w:rPr>
              <w:t> </w:t>
            </w:r>
          </w:p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  <w:r w:rsidRPr="00E2496E">
              <w:rPr>
                <w:color w:val="000000"/>
              </w:rPr>
              <w:t> </w:t>
            </w:r>
          </w:p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  <w:r w:rsidRPr="00E2496E">
              <w:rPr>
                <w:color w:val="000000"/>
              </w:rPr>
              <w:t> </w:t>
            </w:r>
          </w:p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  <w:r w:rsidRPr="00E2496E">
              <w:rPr>
                <w:color w:val="000000"/>
              </w:rPr>
              <w:t> </w:t>
            </w:r>
          </w:p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  <w:r w:rsidRPr="00E2496E">
              <w:rPr>
                <w:color w:val="000000"/>
              </w:rPr>
              <w:t> </w:t>
            </w: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  <w:r w:rsidRPr="00E2496E">
              <w:rPr>
                <w:color w:val="000000"/>
              </w:rPr>
              <w:t> </w:t>
            </w: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C83BC3" w:rsidP="00C83BC3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Целевые индикаторы и показатели муниципальной программы</w:t>
            </w:r>
          </w:p>
          <w:p w:rsidR="00C83BC3" w:rsidRDefault="00C83BC3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83BC3" w:rsidRDefault="00C83BC3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83BC3" w:rsidRDefault="00C83BC3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83BC3" w:rsidRDefault="00C83BC3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83BC3" w:rsidRDefault="00C83BC3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83BC3" w:rsidRDefault="00C83BC3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83BC3" w:rsidRDefault="00C83BC3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83BC3" w:rsidRDefault="00C83BC3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83BC3" w:rsidRDefault="00C83BC3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83BC3" w:rsidRDefault="00C83BC3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  <w:r w:rsidRPr="00E2496E">
              <w:rPr>
                <w:color w:val="000000"/>
              </w:rPr>
              <w:t>Этапы и сроки реализации муниципальной программы</w:t>
            </w:r>
          </w:p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  <w:r w:rsidRPr="00E2496E">
              <w:rPr>
                <w:color w:val="000000"/>
              </w:rPr>
              <w:t> </w:t>
            </w:r>
          </w:p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  <w:r w:rsidRPr="00E2496E">
              <w:rPr>
                <w:color w:val="000000"/>
              </w:rPr>
              <w:t>Объемы бюджетных ассигнований муниципальной программы</w:t>
            </w:r>
            <w:r w:rsidR="009937C2">
              <w:rPr>
                <w:color w:val="000000"/>
              </w:rPr>
              <w:t>-всего, в том числе по годам</w:t>
            </w: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  <w:r w:rsidRPr="00E2496E">
              <w:rPr>
                <w:color w:val="000000"/>
              </w:rPr>
              <w:t> </w:t>
            </w:r>
          </w:p>
          <w:p w:rsidR="001F4F5F" w:rsidRDefault="001F4F5F" w:rsidP="00C83BC3">
            <w:pPr>
              <w:shd w:val="clear" w:color="auto" w:fill="FFFFFF"/>
              <w:jc w:val="both"/>
            </w:pPr>
          </w:p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3462C4" w:rsidRDefault="003462C4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3462C4" w:rsidRDefault="003462C4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3462C4" w:rsidRDefault="003462C4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83BC3" w:rsidRDefault="00C83BC3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  <w:r w:rsidRPr="00E2496E">
              <w:rPr>
                <w:color w:val="000000"/>
              </w:rPr>
              <w:t>Ожидаемые  результаты реализации муниципальной программы</w:t>
            </w:r>
          </w:p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  <w:r w:rsidRPr="00E2496E">
              <w:rPr>
                <w:color w:val="000000"/>
              </w:rPr>
              <w:t> </w:t>
            </w:r>
          </w:p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  <w:r w:rsidRPr="00E2496E">
              <w:rPr>
                <w:color w:val="000000"/>
              </w:rPr>
              <w:t> </w:t>
            </w:r>
          </w:p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  <w:r w:rsidRPr="00E2496E">
              <w:rPr>
                <w:color w:val="000000"/>
              </w:rPr>
              <w:t> </w:t>
            </w:r>
          </w:p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  <w:r w:rsidRPr="00E2496E">
              <w:rPr>
                <w:color w:val="000000"/>
              </w:rPr>
              <w:t> </w:t>
            </w:r>
          </w:p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  <w:r w:rsidRPr="00E2496E">
              <w:rPr>
                <w:color w:val="000000"/>
              </w:rPr>
              <w:t> </w:t>
            </w:r>
          </w:p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  <w:r w:rsidRPr="00E2496E">
              <w:rPr>
                <w:color w:val="000000"/>
              </w:rPr>
              <w:t> </w:t>
            </w:r>
          </w:p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  <w:r w:rsidRPr="00E2496E">
              <w:rPr>
                <w:color w:val="000000"/>
              </w:rPr>
              <w:t> </w:t>
            </w:r>
          </w:p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  <w:r w:rsidRPr="00E2496E">
              <w:rPr>
                <w:color w:val="000000"/>
              </w:rPr>
              <w:t> </w:t>
            </w:r>
          </w:p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  <w:r w:rsidRPr="00E2496E">
              <w:rPr>
                <w:color w:val="000000"/>
              </w:rPr>
              <w:t> </w:t>
            </w:r>
          </w:p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  <w:r w:rsidRPr="00E2496E">
              <w:rPr>
                <w:color w:val="000000"/>
              </w:rPr>
              <w:t> </w:t>
            </w:r>
          </w:p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  <w:r w:rsidRPr="00E2496E">
              <w:rPr>
                <w:color w:val="000000"/>
              </w:rPr>
              <w:t> </w:t>
            </w:r>
          </w:p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  <w:r w:rsidRPr="00E2496E">
              <w:rPr>
                <w:color w:val="000000"/>
              </w:rPr>
              <w:t> </w:t>
            </w:r>
          </w:p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  <w:r w:rsidRPr="00E2496E">
              <w:rPr>
                <w:color w:val="000000"/>
              </w:rPr>
              <w:t> </w:t>
            </w:r>
          </w:p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  <w:r w:rsidRPr="00E2496E">
              <w:rPr>
                <w:color w:val="000000"/>
              </w:rPr>
              <w:t> </w:t>
            </w:r>
          </w:p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  <w:r w:rsidRPr="00E2496E">
              <w:rPr>
                <w:color w:val="000000"/>
              </w:rPr>
              <w:t> </w:t>
            </w:r>
          </w:p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  <w:r w:rsidRPr="00E2496E">
              <w:rPr>
                <w:color w:val="000000"/>
              </w:rPr>
              <w:t> </w:t>
            </w:r>
          </w:p>
        </w:tc>
        <w:tc>
          <w:tcPr>
            <w:tcW w:w="4963" w:type="dxa"/>
          </w:tcPr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  <w:r w:rsidRPr="00E2496E">
              <w:rPr>
                <w:color w:val="000000"/>
              </w:rPr>
              <w:lastRenderedPageBreak/>
              <w:t xml:space="preserve">Муниципальная программа </w:t>
            </w:r>
          </w:p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«Безопасность на территории  Шапкинского сельского поселения Тосненского района Ленинградской области» (далее – Программа)</w:t>
            </w: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  <w:r w:rsidRPr="00E2496E">
              <w:rPr>
                <w:color w:val="000000"/>
              </w:rPr>
              <w:t> </w:t>
            </w:r>
          </w:p>
          <w:p w:rsidR="001F4F5F" w:rsidRPr="00BF3502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  <w:r w:rsidRPr="00E36CE9">
              <w:rPr>
                <w:bCs/>
              </w:rPr>
              <w:t>Правовую основу для реализации программы определили:</w:t>
            </w:r>
          </w:p>
          <w:p w:rsidR="001F4F5F" w:rsidRDefault="001F4F5F" w:rsidP="00C83BC3">
            <w:pPr>
              <w:pStyle w:val="a3"/>
              <w:rPr>
                <w:bCs/>
              </w:rPr>
            </w:pPr>
            <w:r w:rsidRPr="00E36CE9">
              <w:rPr>
                <w:bCs/>
              </w:rPr>
              <w:t>а) Фе</w:t>
            </w:r>
            <w:r>
              <w:rPr>
                <w:bCs/>
              </w:rPr>
              <w:t>деральные Законы                                             от 06.03.2006</w:t>
            </w:r>
            <w:r w:rsidRPr="00E36CE9">
              <w:rPr>
                <w:bCs/>
              </w:rPr>
              <w:t xml:space="preserve"> </w:t>
            </w:r>
            <w:r>
              <w:rPr>
                <w:bCs/>
              </w:rPr>
              <w:t xml:space="preserve"> № 35-ФЗ </w:t>
            </w:r>
            <w:r w:rsidRPr="00E36CE9">
              <w:rPr>
                <w:bCs/>
              </w:rPr>
              <w:t>«О противодейст</w:t>
            </w:r>
            <w:r>
              <w:rPr>
                <w:bCs/>
              </w:rPr>
              <w:t xml:space="preserve">вии терроризму», </w:t>
            </w:r>
          </w:p>
          <w:p w:rsidR="001F4F5F" w:rsidRDefault="001F4F5F" w:rsidP="00C83BC3">
            <w:pPr>
              <w:pStyle w:val="a3"/>
              <w:rPr>
                <w:bCs/>
              </w:rPr>
            </w:pPr>
            <w:r>
              <w:rPr>
                <w:bCs/>
              </w:rPr>
              <w:t xml:space="preserve">от 06.10.2003 </w:t>
            </w:r>
            <w:r w:rsidRPr="00E36CE9">
              <w:rPr>
                <w:bCs/>
              </w:rPr>
              <w:t>№ 131-ФЗ «Об общих принципах организации местного самоуправления в Росси</w:t>
            </w:r>
            <w:r>
              <w:rPr>
                <w:bCs/>
              </w:rPr>
              <w:t>йской Федерации»,</w:t>
            </w:r>
          </w:p>
          <w:p w:rsidR="001F4F5F" w:rsidRDefault="001F4F5F" w:rsidP="00C83BC3">
            <w:pPr>
              <w:pStyle w:val="a3"/>
              <w:rPr>
                <w:bCs/>
              </w:rPr>
            </w:pPr>
            <w:r>
              <w:rPr>
                <w:bCs/>
              </w:rPr>
              <w:t xml:space="preserve"> от 25.07.2002</w:t>
            </w:r>
            <w:r w:rsidRPr="00E36CE9">
              <w:rPr>
                <w:bCs/>
              </w:rPr>
              <w:t xml:space="preserve"> № 114-ФЗ «О противодейств</w:t>
            </w:r>
            <w:r>
              <w:rPr>
                <w:bCs/>
              </w:rPr>
              <w:t>ии экстремистской деятельности»,</w:t>
            </w:r>
          </w:p>
          <w:p w:rsidR="001F4F5F" w:rsidRPr="00E36CE9" w:rsidRDefault="001F4F5F" w:rsidP="00C83BC3">
            <w:pPr>
              <w:pStyle w:val="a3"/>
              <w:rPr>
                <w:bCs/>
              </w:rPr>
            </w:pPr>
            <w:r>
              <w:rPr>
                <w:bCs/>
              </w:rPr>
              <w:t>от 21.12.1994 №69-ФЗ «О пожарной безопасности»</w:t>
            </w:r>
          </w:p>
          <w:p w:rsidR="001F4F5F" w:rsidRPr="00E36CE9" w:rsidRDefault="001F4F5F" w:rsidP="00C83BC3">
            <w:pPr>
              <w:pStyle w:val="a3"/>
              <w:rPr>
                <w:bCs/>
              </w:rPr>
            </w:pPr>
            <w:r w:rsidRPr="00E36CE9">
              <w:rPr>
                <w:bCs/>
              </w:rPr>
              <w:t>б) Указ Президента Российской Федерации от 15.06. 2006. № 116 «О мерах по противодействию терроризму».</w:t>
            </w:r>
          </w:p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  <w:r w:rsidRPr="00E36CE9">
              <w:rPr>
                <w:bCs/>
              </w:rPr>
              <w:t>в) Разработка и принятие дополнительных нормативных правовых актов для обеспечения достижения целей реализации программы</w:t>
            </w: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  <w:r w:rsidRPr="00E2496E">
              <w:rPr>
                <w:color w:val="000000"/>
              </w:rPr>
              <w:t>Администрация Шапкинского сельского поселения</w:t>
            </w:r>
          </w:p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  <w:r w:rsidRPr="00E2496E">
              <w:rPr>
                <w:color w:val="000000"/>
              </w:rPr>
              <w:t>Администрация Шапкинского сельского поселения</w:t>
            </w:r>
          </w:p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  <w:r w:rsidRPr="00E2496E">
              <w:rPr>
                <w:color w:val="000000"/>
              </w:rPr>
              <w:t> </w:t>
            </w: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  <w:r w:rsidRPr="00E2496E">
              <w:rPr>
                <w:color w:val="000000"/>
              </w:rPr>
              <w:t>Администрация Шапкинского сельского поселения</w:t>
            </w: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Pr="00855EBE" w:rsidRDefault="001F4F5F" w:rsidP="00C83BC3">
            <w:pPr>
              <w:pStyle w:val="aa"/>
              <w:numPr>
                <w:ilvl w:val="0"/>
                <w:numId w:val="3"/>
              </w:numPr>
              <w:shd w:val="clear" w:color="auto" w:fill="FFFFFF"/>
              <w:jc w:val="both"/>
              <w:rPr>
                <w:color w:val="000000"/>
              </w:rPr>
            </w:pPr>
            <w:r w:rsidRPr="00855EBE">
              <w:rPr>
                <w:color w:val="000000"/>
              </w:rPr>
              <w:t>Организация работы по предупреждению пожаров.</w:t>
            </w:r>
          </w:p>
          <w:p w:rsidR="001F4F5F" w:rsidRPr="00855EBE" w:rsidRDefault="001F4F5F" w:rsidP="00C83BC3">
            <w:pPr>
              <w:pStyle w:val="aa"/>
              <w:numPr>
                <w:ilvl w:val="0"/>
                <w:numId w:val="3"/>
              </w:numPr>
              <w:shd w:val="clear" w:color="auto" w:fill="FFFFFF"/>
              <w:jc w:val="both"/>
              <w:rPr>
                <w:color w:val="000000"/>
              </w:rPr>
            </w:pPr>
            <w:r w:rsidRPr="00855EBE">
              <w:rPr>
                <w:color w:val="000000"/>
              </w:rPr>
              <w:t xml:space="preserve">Обеспечение мер пожарной безопасности на </w:t>
            </w:r>
            <w:r w:rsidRPr="00855EBE">
              <w:rPr>
                <w:color w:val="000000"/>
              </w:rPr>
              <w:lastRenderedPageBreak/>
              <w:t>территории Шапкинского сельского поселения.</w:t>
            </w:r>
          </w:p>
          <w:p w:rsidR="001F4F5F" w:rsidRPr="00855EBE" w:rsidRDefault="001F4F5F" w:rsidP="00C83BC3">
            <w:pPr>
              <w:pStyle w:val="aa"/>
              <w:numPr>
                <w:ilvl w:val="0"/>
                <w:numId w:val="3"/>
              </w:numPr>
              <w:shd w:val="clear" w:color="auto" w:fill="FFFFFF"/>
              <w:jc w:val="both"/>
              <w:rPr>
                <w:color w:val="000000"/>
              </w:rPr>
            </w:pPr>
            <w:r w:rsidRPr="00855EBE">
              <w:rPr>
                <w:color w:val="000000"/>
              </w:rPr>
              <w:t>Безопасность и защита жизни граждан, проживающих на территории Шапкинского сельского поселения Тосненского района Ленинградской области от террористических и экстремистских актов</w:t>
            </w:r>
          </w:p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547DBF" w:rsidRDefault="00547DB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Pr="00E2496E">
              <w:rPr>
                <w:color w:val="000000"/>
              </w:rPr>
              <w:t>Усиление работы по предупреждению пожаров  и гибели людей, активизация работы среди населения по предупреждению пожаров в жилом секторе; оперативное реагирование и сокращение </w:t>
            </w:r>
            <w:r>
              <w:rPr>
                <w:color w:val="000000"/>
              </w:rPr>
              <w:t xml:space="preserve"> времени на ликвидацию пожаров</w:t>
            </w:r>
          </w:p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Pr="00E2496E" w:rsidRDefault="001F4F5F" w:rsidP="00C83BC3">
            <w:pPr>
              <w:numPr>
                <w:ilvl w:val="0"/>
                <w:numId w:val="2"/>
              </w:numPr>
              <w:shd w:val="clear" w:color="auto" w:fill="FFFFFF"/>
              <w:ind w:left="480"/>
              <w:jc w:val="both"/>
              <w:rPr>
                <w:color w:val="080E12"/>
              </w:rPr>
            </w:pPr>
            <w:r w:rsidRPr="00E2496E">
              <w:rPr>
                <w:color w:val="080E12"/>
              </w:rPr>
              <w:t xml:space="preserve">Оборудование площадок </w:t>
            </w:r>
            <w:r>
              <w:rPr>
                <w:color w:val="080E12"/>
              </w:rPr>
              <w:t>(пирсов) с твердым покрытием — 5</w:t>
            </w:r>
            <w:r w:rsidRPr="00E2496E">
              <w:rPr>
                <w:color w:val="080E12"/>
              </w:rPr>
              <w:t xml:space="preserve"> шт.</w:t>
            </w:r>
          </w:p>
          <w:p w:rsidR="001F4F5F" w:rsidRPr="00E2496E" w:rsidRDefault="001F4F5F" w:rsidP="00C83BC3">
            <w:pPr>
              <w:numPr>
                <w:ilvl w:val="0"/>
                <w:numId w:val="2"/>
              </w:numPr>
              <w:shd w:val="clear" w:color="auto" w:fill="FFFFFF"/>
              <w:ind w:left="480"/>
              <w:jc w:val="both"/>
              <w:rPr>
                <w:color w:val="080E12"/>
              </w:rPr>
            </w:pPr>
            <w:r w:rsidRPr="00E2496E">
              <w:rPr>
                <w:color w:val="080E12"/>
              </w:rPr>
              <w:t>Установка у</w:t>
            </w:r>
            <w:r>
              <w:rPr>
                <w:color w:val="080E12"/>
              </w:rPr>
              <w:t xml:space="preserve">казателей пожарных водоемов — 40 </w:t>
            </w:r>
            <w:r w:rsidRPr="00E2496E">
              <w:rPr>
                <w:color w:val="080E12"/>
              </w:rPr>
              <w:t>шт.</w:t>
            </w:r>
          </w:p>
          <w:p w:rsidR="001F4F5F" w:rsidRPr="00E2496E" w:rsidRDefault="001F4F5F" w:rsidP="00C83BC3">
            <w:pPr>
              <w:shd w:val="clear" w:color="auto" w:fill="FFFFFF"/>
              <w:ind w:left="480"/>
              <w:jc w:val="both"/>
              <w:rPr>
                <w:color w:val="080E12"/>
              </w:rPr>
            </w:pPr>
          </w:p>
          <w:p w:rsidR="001F4F5F" w:rsidRDefault="001F4F5F" w:rsidP="00C83BC3">
            <w:pPr>
              <w:pStyle w:val="a3"/>
              <w:spacing w:before="0" w:beforeAutospacing="0" w:after="0" w:afterAutospacing="0"/>
            </w:pPr>
            <w:r>
              <w:t>2.Уменьшение проявлений экстремизма и негативного отношения к лицам других национальностей и религиозных конфессий.</w:t>
            </w:r>
          </w:p>
          <w:p w:rsidR="001F4F5F" w:rsidRDefault="001F4F5F" w:rsidP="00C83BC3">
            <w:pPr>
              <w:pStyle w:val="a3"/>
              <w:spacing w:before="0" w:beforeAutospacing="0" w:after="0" w:afterAutospacing="0"/>
            </w:pPr>
            <w:r>
              <w:t>3.Формирование у населения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человека.</w:t>
            </w:r>
          </w:p>
          <w:p w:rsidR="001F4F5F" w:rsidRDefault="001F4F5F" w:rsidP="00C83BC3">
            <w:pPr>
              <w:pStyle w:val="a3"/>
              <w:spacing w:before="0" w:beforeAutospacing="0" w:after="0" w:afterAutospacing="0"/>
            </w:pPr>
            <w:r>
              <w:t>4.Формирование толерантности и межэтнической культуры в молодежной среде, профилактика агрессивного поведения.</w:t>
            </w:r>
          </w:p>
          <w:p w:rsidR="001F4F5F" w:rsidRDefault="001F4F5F" w:rsidP="00C83BC3">
            <w:pPr>
              <w:pStyle w:val="a3"/>
              <w:spacing w:before="0" w:beforeAutospacing="0" w:after="0" w:afterAutospacing="0"/>
            </w:pPr>
            <w:r>
              <w:t>5.Информирование населения Шапкинского сельского поселения по вопросам противодействия терроризму и экстремизму.</w:t>
            </w:r>
          </w:p>
          <w:p w:rsidR="001F4F5F" w:rsidRDefault="001F4F5F" w:rsidP="00C83BC3">
            <w:pPr>
              <w:pStyle w:val="a3"/>
              <w:spacing w:before="0" w:beforeAutospacing="0" w:after="0" w:afterAutospacing="0"/>
            </w:pPr>
            <w:r>
              <w:t>6.Содействие правоохранительным органам в выявлении правонарушений и преступлений данной категории, а также ликвидации их последствий.</w:t>
            </w:r>
          </w:p>
          <w:p w:rsidR="001F4F5F" w:rsidRDefault="001F4F5F" w:rsidP="00C83BC3">
            <w:pPr>
              <w:pStyle w:val="a3"/>
              <w:spacing w:before="0" w:beforeAutospacing="0" w:after="0" w:afterAutospacing="0"/>
            </w:pPr>
            <w:r>
              <w:t>7.Пропаганда толерантного поведения к людям других национальностей и религиозных конфессий.</w:t>
            </w:r>
          </w:p>
          <w:p w:rsidR="001F4F5F" w:rsidRDefault="001F4F5F" w:rsidP="00C83BC3">
            <w:pPr>
              <w:pStyle w:val="a3"/>
              <w:spacing w:before="0" w:beforeAutospacing="0" w:after="0" w:afterAutospacing="0"/>
            </w:pPr>
            <w:r>
              <w:t>8.Организация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характера.</w:t>
            </w:r>
          </w:p>
          <w:p w:rsidR="001F4F5F" w:rsidRDefault="001F4F5F" w:rsidP="00C83BC3">
            <w:pPr>
              <w:pStyle w:val="ConsPlusCell"/>
            </w:pPr>
            <w:r>
              <w:t>9.Недопущение наличия свастики и иных элементов экстремистской направленности в населенных пунктах поселения.</w:t>
            </w:r>
          </w:p>
          <w:p w:rsidR="001F4F5F" w:rsidRDefault="001F4F5F" w:rsidP="00C83BC3">
            <w:pPr>
              <w:pStyle w:val="ConsPlusCell"/>
            </w:pPr>
            <w:r>
              <w:t>10.Вовлечение в предупреждение правонарушений на территории Шапкинского сельского поселения Тосненского района Ленинградской области  граждан и организаций, стимулирование и поддержка гражданских инициатив.</w:t>
            </w:r>
          </w:p>
          <w:p w:rsidR="00C83BC3" w:rsidRDefault="00C83BC3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547DBF" w:rsidRDefault="00C83BC3" w:rsidP="00C83BC3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C83BC3">
              <w:rPr>
                <w:color w:val="000000"/>
                <w:shd w:val="clear" w:color="auto" w:fill="FFFFFF"/>
              </w:rPr>
              <w:t xml:space="preserve">количество мероприятий, направленных на </w:t>
            </w:r>
            <w:r w:rsidRPr="00C83BC3">
              <w:rPr>
                <w:bCs/>
                <w:color w:val="000000"/>
                <w:shd w:val="clear" w:color="auto" w:fill="FFFFFF"/>
              </w:rPr>
              <w:t>реализацию первичных мер пожарной безопасности на территории  поселения</w:t>
            </w:r>
            <w:r>
              <w:rPr>
                <w:color w:val="000000"/>
              </w:rPr>
              <w:t xml:space="preserve"> </w:t>
            </w:r>
          </w:p>
          <w:p w:rsidR="00C83BC3" w:rsidRDefault="00C83BC3" w:rsidP="00C83BC3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</w:rPr>
              <w:t xml:space="preserve">- </w:t>
            </w:r>
            <w:r w:rsidRPr="00C83BC3">
              <w:rPr>
                <w:color w:val="000000"/>
                <w:shd w:val="clear" w:color="auto" w:fill="FFFFFF"/>
              </w:rPr>
              <w:t>снижение уровня гибели населения в пожарах</w:t>
            </w:r>
          </w:p>
          <w:p w:rsidR="00C83BC3" w:rsidRDefault="00C83BC3" w:rsidP="00C83BC3">
            <w:pPr>
              <w:shd w:val="clear" w:color="auto" w:fill="FFFFFF"/>
              <w:jc w:val="both"/>
            </w:pPr>
            <w:r>
              <w:rPr>
                <w:color w:val="000000"/>
                <w:shd w:val="clear" w:color="auto" w:fill="FFFFFF"/>
              </w:rPr>
              <w:t xml:space="preserve">- </w:t>
            </w:r>
            <w:r>
              <w:t>увеличение источников наружного водоснабжения</w:t>
            </w:r>
          </w:p>
          <w:p w:rsidR="00C83BC3" w:rsidRPr="00C83BC3" w:rsidRDefault="00C83BC3" w:rsidP="00C83BC3">
            <w:pPr>
              <w:shd w:val="clear" w:color="auto" w:fill="FFFFFF"/>
              <w:jc w:val="both"/>
              <w:rPr>
                <w:color w:val="000000"/>
              </w:rPr>
            </w:pPr>
            <w:r>
              <w:t>- оснащение территорий общего пользования первичными средствами тушения пожаров и противопожарным инвентарем согласно Техническому регламенту</w:t>
            </w:r>
          </w:p>
          <w:p w:rsidR="00C83BC3" w:rsidRDefault="00C83BC3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83BC3" w:rsidRDefault="00C83BC3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83BC3" w:rsidRDefault="00C83BC3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C83BC3" w:rsidRDefault="00C83BC3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  <w:r w:rsidRPr="00E2496E">
              <w:rPr>
                <w:color w:val="000000"/>
              </w:rPr>
              <w:t>201</w:t>
            </w:r>
            <w:r>
              <w:rPr>
                <w:color w:val="000000"/>
              </w:rPr>
              <w:t>6– 2020г.</w:t>
            </w:r>
          </w:p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Default="003462C4" w:rsidP="00C83BC3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Финансирование мероприятий осуществляется за счет средств бюджета Шапкинского сельского поселения Тосненского района Ленинградской области. Мероприятия Программы и объемы их финансирования подлежат ежегодной корректировке:</w:t>
            </w:r>
          </w:p>
          <w:p w:rsidR="009937C2" w:rsidRDefault="003462C4" w:rsidP="00C83BC3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tbl>
            <w:tblPr>
              <w:tblStyle w:val="ab"/>
              <w:tblW w:w="5677" w:type="dxa"/>
              <w:tblLook w:val="04A0" w:firstRow="1" w:lastRow="0" w:firstColumn="1" w:lastColumn="0" w:noHBand="0" w:noVBand="1"/>
            </w:tblPr>
            <w:tblGrid>
              <w:gridCol w:w="1031"/>
              <w:gridCol w:w="900"/>
              <w:gridCol w:w="900"/>
              <w:gridCol w:w="901"/>
              <w:gridCol w:w="901"/>
              <w:gridCol w:w="1044"/>
            </w:tblGrid>
            <w:tr w:rsidR="00547DBF" w:rsidTr="00547DBF">
              <w:tc>
                <w:tcPr>
                  <w:tcW w:w="1031" w:type="dxa"/>
                </w:tcPr>
                <w:p w:rsidR="00547DBF" w:rsidRDefault="00547DBF" w:rsidP="00547DB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Всего,</w:t>
                  </w:r>
                </w:p>
                <w:p w:rsidR="00547DBF" w:rsidRDefault="00547DBF" w:rsidP="00547DB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руб.</w:t>
                  </w:r>
                </w:p>
              </w:tc>
              <w:tc>
                <w:tcPr>
                  <w:tcW w:w="900" w:type="dxa"/>
                </w:tcPr>
                <w:p w:rsidR="00547DBF" w:rsidRDefault="00547DBF" w:rsidP="00547DB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2016</w:t>
                  </w:r>
                </w:p>
              </w:tc>
              <w:tc>
                <w:tcPr>
                  <w:tcW w:w="900" w:type="dxa"/>
                </w:tcPr>
                <w:p w:rsidR="00547DBF" w:rsidRDefault="00547DBF" w:rsidP="00547DB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2017</w:t>
                  </w:r>
                </w:p>
              </w:tc>
              <w:tc>
                <w:tcPr>
                  <w:tcW w:w="901" w:type="dxa"/>
                </w:tcPr>
                <w:p w:rsidR="00547DBF" w:rsidRDefault="00547DBF" w:rsidP="00547DB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2018</w:t>
                  </w:r>
                </w:p>
              </w:tc>
              <w:tc>
                <w:tcPr>
                  <w:tcW w:w="901" w:type="dxa"/>
                </w:tcPr>
                <w:p w:rsidR="00547DBF" w:rsidRDefault="00547DBF" w:rsidP="00547DB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2019</w:t>
                  </w:r>
                </w:p>
              </w:tc>
              <w:tc>
                <w:tcPr>
                  <w:tcW w:w="1044" w:type="dxa"/>
                </w:tcPr>
                <w:p w:rsidR="00547DBF" w:rsidRDefault="00547DBF" w:rsidP="00547DBF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2020</w:t>
                  </w:r>
                </w:p>
              </w:tc>
            </w:tr>
            <w:tr w:rsidR="00547DBF" w:rsidTr="00547DBF">
              <w:tc>
                <w:tcPr>
                  <w:tcW w:w="1031" w:type="dxa"/>
                </w:tcPr>
                <w:p w:rsidR="00547DBF" w:rsidRDefault="00547DBF" w:rsidP="00C83BC3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200000</w:t>
                  </w:r>
                </w:p>
              </w:tc>
              <w:tc>
                <w:tcPr>
                  <w:tcW w:w="900" w:type="dxa"/>
                </w:tcPr>
                <w:p w:rsidR="00547DBF" w:rsidRDefault="00547DBF" w:rsidP="00C83BC3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55000</w:t>
                  </w:r>
                </w:p>
              </w:tc>
              <w:tc>
                <w:tcPr>
                  <w:tcW w:w="900" w:type="dxa"/>
                </w:tcPr>
                <w:p w:rsidR="00547DBF" w:rsidRDefault="00547DBF" w:rsidP="00C83BC3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55000</w:t>
                  </w:r>
                </w:p>
              </w:tc>
              <w:tc>
                <w:tcPr>
                  <w:tcW w:w="901" w:type="dxa"/>
                </w:tcPr>
                <w:p w:rsidR="00547DBF" w:rsidRDefault="00547DBF" w:rsidP="00C83BC3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30000</w:t>
                  </w:r>
                </w:p>
              </w:tc>
              <w:tc>
                <w:tcPr>
                  <w:tcW w:w="901" w:type="dxa"/>
                </w:tcPr>
                <w:p w:rsidR="00547DBF" w:rsidRDefault="00547DBF" w:rsidP="00C83BC3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30000</w:t>
                  </w:r>
                </w:p>
              </w:tc>
              <w:tc>
                <w:tcPr>
                  <w:tcW w:w="1044" w:type="dxa"/>
                </w:tcPr>
                <w:p w:rsidR="00547DBF" w:rsidRDefault="00547DBF" w:rsidP="00C83BC3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30000</w:t>
                  </w:r>
                </w:p>
              </w:tc>
            </w:tr>
          </w:tbl>
          <w:p w:rsidR="009937C2" w:rsidRDefault="009937C2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9937C2" w:rsidRDefault="00C83BC3" w:rsidP="00C83BC3">
            <w:pPr>
              <w:shd w:val="clear" w:color="auto" w:fill="FFFFFF"/>
              <w:jc w:val="both"/>
              <w:rPr>
                <w:color w:val="000000"/>
              </w:rPr>
            </w:pPr>
            <w:r>
              <w:t xml:space="preserve">Общий объем финансирования мероприятий Программы составляет </w:t>
            </w:r>
            <w:r w:rsidRPr="00C83BC3">
              <w:rPr>
                <w:b/>
              </w:rPr>
              <w:t>200 000 тыс. рублей.</w:t>
            </w:r>
          </w:p>
          <w:p w:rsidR="009937C2" w:rsidRDefault="009937C2" w:rsidP="00C83BC3">
            <w:pPr>
              <w:shd w:val="clear" w:color="auto" w:fill="FFFFFF"/>
              <w:jc w:val="both"/>
              <w:rPr>
                <w:color w:val="000000"/>
              </w:rPr>
            </w:pPr>
          </w:p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E2496E">
              <w:rPr>
                <w:color w:val="000000"/>
              </w:rPr>
              <w:t xml:space="preserve">поступательное снижение общего </w:t>
            </w:r>
            <w:r>
              <w:rPr>
                <w:color w:val="000000"/>
              </w:rPr>
              <w:t>к</w:t>
            </w:r>
            <w:r w:rsidRPr="00E2496E">
              <w:rPr>
                <w:color w:val="000000"/>
              </w:rPr>
              <w:t>оличества пожаров и гибели людей;</w:t>
            </w:r>
          </w:p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  <w:r w:rsidRPr="00E2496E">
              <w:rPr>
                <w:color w:val="000000"/>
              </w:rPr>
              <w:t>- ликвидация пожаров в короткие сроки без наступления тяжких последствий;</w:t>
            </w:r>
          </w:p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  <w:r w:rsidRPr="00E2496E">
              <w:rPr>
                <w:color w:val="000000"/>
              </w:rPr>
              <w:t>- снижение числа травмированных и пострадавших людей на пожарах в результате правильных действий при обнаружении пожаров и эвакуации;</w:t>
            </w:r>
          </w:p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  <w:r w:rsidRPr="00E2496E">
              <w:rPr>
                <w:color w:val="000000"/>
              </w:rPr>
              <w:t>- повышение уровня пожарной безопасности и обеспечение оптимального реагирования на угрозы возникновения пожаров со стороны населения;</w:t>
            </w:r>
          </w:p>
          <w:p w:rsidR="001F4F5F" w:rsidRPr="00BF3502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  <w:r w:rsidRPr="00E2496E">
              <w:rPr>
                <w:color w:val="000000"/>
              </w:rPr>
              <w:t>- снижение размеров общего материально</w:t>
            </w:r>
            <w:r>
              <w:rPr>
                <w:color w:val="000000"/>
              </w:rPr>
              <w:t>го ущерба, нанесенного пожарами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                                 </w:t>
            </w:r>
            <w:r>
              <w:t xml:space="preserve">- </w:t>
            </w:r>
            <w:proofErr w:type="gramStart"/>
            <w:r>
              <w:t>о</w:t>
            </w:r>
            <w:proofErr w:type="gramEnd"/>
            <w:r>
              <w:t xml:space="preserve">беспечение условий для успешной социально-культурной адаптации молодежи.         - противодействия проникновению в общественное сознание идей религиозного фундаментализма, экстремизма и нетерпимости.                                                               - совершенствование форм и методов работы органа местного самоуправления по профилактике проявлений ксенофобии, национальной и расовой  нетерпимости, противодействию </w:t>
            </w:r>
            <w:r>
              <w:lastRenderedPageBreak/>
              <w:t>этнической  дискриминации. </w:t>
            </w:r>
          </w:p>
          <w:p w:rsidR="001F4F5F" w:rsidRDefault="001F4F5F" w:rsidP="00C83BC3">
            <w:pPr>
              <w:pStyle w:val="ConsPlusCell"/>
            </w:pPr>
            <w:r>
              <w:t>- создание эффективной системы правовых, организационных и идеологических механизмов противодействия экстремизму, этнической и  религиозной нетерпимости. </w:t>
            </w:r>
          </w:p>
          <w:p w:rsidR="001F4F5F" w:rsidRPr="00E2496E" w:rsidRDefault="001F4F5F" w:rsidP="00C83BC3">
            <w:pPr>
              <w:shd w:val="clear" w:color="auto" w:fill="FFFFFF"/>
              <w:jc w:val="both"/>
              <w:rPr>
                <w:color w:val="000000"/>
              </w:rPr>
            </w:pPr>
            <w:r>
              <w:t>- вовлечение в предупреждение правонарушений на территории Шапкинского сельского поселения Тосненского района Ленинградской области  граждан и организаций, стимулирование и поддержка гражданских инициатив.</w:t>
            </w:r>
          </w:p>
        </w:tc>
      </w:tr>
    </w:tbl>
    <w:p w:rsidR="00396D2A" w:rsidRDefault="001F4F5F" w:rsidP="000D2658">
      <w:r>
        <w:lastRenderedPageBreak/>
        <w:t xml:space="preserve">                                                                                                                                   </w:t>
      </w:r>
    </w:p>
    <w:p w:rsidR="00396D2A" w:rsidRDefault="00396D2A" w:rsidP="000D2658"/>
    <w:p w:rsidR="00547DBF" w:rsidRDefault="00547DBF" w:rsidP="000D2658"/>
    <w:p w:rsidR="009E4ECA" w:rsidRDefault="00547DBF" w:rsidP="000D2658">
      <w:r>
        <w:t xml:space="preserve">                                                                                                                                   </w:t>
      </w:r>
    </w:p>
    <w:p w:rsidR="009E4ECA" w:rsidRDefault="009E4ECA" w:rsidP="000D2658"/>
    <w:p w:rsidR="009E4ECA" w:rsidRDefault="009E4ECA" w:rsidP="000D2658"/>
    <w:p w:rsidR="009E4ECA" w:rsidRDefault="009E4ECA" w:rsidP="000D2658"/>
    <w:p w:rsidR="009E4ECA" w:rsidRDefault="009E4ECA" w:rsidP="000D2658"/>
    <w:p w:rsidR="009E4ECA" w:rsidRDefault="009E4ECA" w:rsidP="000D2658"/>
    <w:p w:rsidR="009E4ECA" w:rsidRDefault="009E4ECA" w:rsidP="000D2658"/>
    <w:p w:rsidR="009E4ECA" w:rsidRDefault="009E4ECA" w:rsidP="000D2658"/>
    <w:p w:rsidR="009E4ECA" w:rsidRDefault="009E4ECA" w:rsidP="000D2658"/>
    <w:p w:rsidR="009E4ECA" w:rsidRDefault="009E4ECA" w:rsidP="000D2658"/>
    <w:p w:rsidR="009E4ECA" w:rsidRDefault="009E4ECA" w:rsidP="000D2658"/>
    <w:p w:rsidR="009E4ECA" w:rsidRDefault="009E4ECA" w:rsidP="000D2658"/>
    <w:p w:rsidR="009E4ECA" w:rsidRDefault="009E4ECA" w:rsidP="000D2658"/>
    <w:p w:rsidR="009E4ECA" w:rsidRDefault="009E4ECA" w:rsidP="000D2658"/>
    <w:p w:rsidR="009E4ECA" w:rsidRDefault="009E4ECA" w:rsidP="000D2658"/>
    <w:p w:rsidR="009E4ECA" w:rsidRDefault="009E4ECA" w:rsidP="000D2658"/>
    <w:p w:rsidR="009E4ECA" w:rsidRDefault="009E4ECA" w:rsidP="000D2658"/>
    <w:p w:rsidR="009E4ECA" w:rsidRDefault="009E4ECA" w:rsidP="000D2658"/>
    <w:p w:rsidR="009E4ECA" w:rsidRDefault="009E4ECA" w:rsidP="000D2658"/>
    <w:p w:rsidR="009E4ECA" w:rsidRDefault="009E4ECA" w:rsidP="000D2658"/>
    <w:p w:rsidR="009E4ECA" w:rsidRDefault="009E4ECA" w:rsidP="000D2658"/>
    <w:p w:rsidR="009E4ECA" w:rsidRDefault="009E4ECA" w:rsidP="000D2658"/>
    <w:p w:rsidR="009E4ECA" w:rsidRDefault="009E4ECA" w:rsidP="000D2658"/>
    <w:p w:rsidR="009E4ECA" w:rsidRDefault="009E4ECA" w:rsidP="000D2658"/>
    <w:p w:rsidR="009E4ECA" w:rsidRDefault="009E4ECA" w:rsidP="000D2658"/>
    <w:p w:rsidR="009E4ECA" w:rsidRDefault="009E4ECA" w:rsidP="000D2658"/>
    <w:p w:rsidR="009E4ECA" w:rsidRDefault="009E4ECA" w:rsidP="000D2658"/>
    <w:p w:rsidR="009E4ECA" w:rsidRDefault="009E4ECA" w:rsidP="000D2658"/>
    <w:p w:rsidR="009E4ECA" w:rsidRDefault="009E4ECA" w:rsidP="000D2658"/>
    <w:p w:rsidR="009E4ECA" w:rsidRDefault="009E4ECA" w:rsidP="000D2658"/>
    <w:p w:rsidR="009E4ECA" w:rsidRDefault="009E4ECA" w:rsidP="000D2658"/>
    <w:p w:rsidR="009E4ECA" w:rsidRDefault="009E4ECA" w:rsidP="000D2658"/>
    <w:p w:rsidR="009E4ECA" w:rsidRDefault="009E4ECA" w:rsidP="000D2658"/>
    <w:p w:rsidR="009E4ECA" w:rsidRDefault="009E4ECA" w:rsidP="000D2658"/>
    <w:p w:rsidR="009E4ECA" w:rsidRDefault="009E4ECA" w:rsidP="000D2658"/>
    <w:p w:rsidR="009E4ECA" w:rsidRDefault="009E4ECA" w:rsidP="000D2658"/>
    <w:p w:rsidR="009E4ECA" w:rsidRDefault="009E4ECA" w:rsidP="000D2658"/>
    <w:p w:rsidR="009E4ECA" w:rsidRDefault="009E4ECA" w:rsidP="000D2658"/>
    <w:p w:rsidR="009E4ECA" w:rsidRDefault="009E4ECA" w:rsidP="000D2658"/>
    <w:p w:rsidR="00541C90" w:rsidRPr="008C199A" w:rsidRDefault="00541C90" w:rsidP="009E4ECA">
      <w:pPr>
        <w:jc w:val="right"/>
      </w:pPr>
      <w:r w:rsidRPr="008C199A">
        <w:lastRenderedPageBreak/>
        <w:t xml:space="preserve">Приложение </w:t>
      </w:r>
      <w:r w:rsidR="001F4F5F">
        <w:t>1</w:t>
      </w:r>
    </w:p>
    <w:p w:rsidR="00541C90" w:rsidRPr="008C199A" w:rsidRDefault="00541C90" w:rsidP="0038722B">
      <w:pPr>
        <w:ind w:left="4820"/>
        <w:jc w:val="right"/>
      </w:pPr>
      <w:r w:rsidRPr="008C199A">
        <w:t>к постановлению администрации</w:t>
      </w:r>
    </w:p>
    <w:p w:rsidR="00541C90" w:rsidRDefault="00541C90" w:rsidP="0038722B">
      <w:pPr>
        <w:ind w:left="4820"/>
        <w:jc w:val="right"/>
      </w:pPr>
      <w:r>
        <w:t>Шапкинского сельского поселения</w:t>
      </w:r>
    </w:p>
    <w:p w:rsidR="00541C90" w:rsidRPr="008C199A" w:rsidRDefault="00541C90" w:rsidP="0038722B">
      <w:pPr>
        <w:ind w:left="4320"/>
        <w:jc w:val="right"/>
      </w:pPr>
      <w:r w:rsidRPr="008C199A">
        <w:t>Тосненск</w:t>
      </w:r>
      <w:r>
        <w:t>ого</w:t>
      </w:r>
      <w:r w:rsidRPr="008C199A">
        <w:t xml:space="preserve"> район</w:t>
      </w:r>
      <w:r>
        <w:t xml:space="preserve">а </w:t>
      </w:r>
      <w:r w:rsidRPr="008C199A">
        <w:t>Ленинградской области</w:t>
      </w:r>
    </w:p>
    <w:p w:rsidR="00541C90" w:rsidRPr="003A0B32" w:rsidRDefault="00E860B8" w:rsidP="003A0B32">
      <w:pPr>
        <w:ind w:left="4820"/>
        <w:jc w:val="right"/>
      </w:pPr>
      <w:r>
        <w:t>от 05</w:t>
      </w:r>
      <w:r w:rsidR="00086E35">
        <w:t>.12.2017</w:t>
      </w:r>
      <w:r w:rsidR="003A0B32">
        <w:t xml:space="preserve"> №</w:t>
      </w:r>
      <w:r>
        <w:t xml:space="preserve"> 173</w:t>
      </w:r>
      <w:r w:rsidR="00086E35">
        <w:t xml:space="preserve">   </w:t>
      </w:r>
      <w:r w:rsidR="003A0B32">
        <w:t xml:space="preserve"> </w:t>
      </w:r>
    </w:p>
    <w:p w:rsidR="003A0B32" w:rsidRDefault="003A0B32" w:rsidP="008279D0">
      <w:pPr>
        <w:shd w:val="clear" w:color="auto" w:fill="FFFFFF"/>
        <w:tabs>
          <w:tab w:val="left" w:pos="2578"/>
        </w:tabs>
        <w:jc w:val="center"/>
        <w:rPr>
          <w:b/>
          <w:bCs/>
          <w:spacing w:val="-2"/>
        </w:rPr>
      </w:pPr>
    </w:p>
    <w:p w:rsidR="003A0B32" w:rsidRDefault="003A0B32" w:rsidP="008279D0">
      <w:pPr>
        <w:shd w:val="clear" w:color="auto" w:fill="FFFFFF"/>
        <w:tabs>
          <w:tab w:val="left" w:pos="2578"/>
        </w:tabs>
        <w:jc w:val="center"/>
        <w:rPr>
          <w:b/>
          <w:bCs/>
          <w:spacing w:val="-2"/>
        </w:rPr>
      </w:pPr>
    </w:p>
    <w:p w:rsidR="00541C90" w:rsidRPr="008279D0" w:rsidRDefault="00541C90" w:rsidP="008279D0">
      <w:pPr>
        <w:shd w:val="clear" w:color="auto" w:fill="FFFFFF"/>
        <w:tabs>
          <w:tab w:val="left" w:pos="2578"/>
        </w:tabs>
        <w:jc w:val="center"/>
        <w:rPr>
          <w:b/>
        </w:rPr>
      </w:pPr>
      <w:r w:rsidRPr="008279D0">
        <w:rPr>
          <w:b/>
          <w:bCs/>
          <w:spacing w:val="-2"/>
        </w:rPr>
        <w:t xml:space="preserve">Муниципальная программы </w:t>
      </w:r>
      <w:r w:rsidRPr="008279D0">
        <w:rPr>
          <w:b/>
        </w:rPr>
        <w:t>«Безопасность на территории</w:t>
      </w:r>
    </w:p>
    <w:p w:rsidR="00541C90" w:rsidRPr="008279D0" w:rsidRDefault="00541C90" w:rsidP="0038722B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279D0">
        <w:rPr>
          <w:b/>
        </w:rPr>
        <w:t>Шапкинского сельского поселения Тосненского района Ленинградской области»</w:t>
      </w:r>
    </w:p>
    <w:p w:rsidR="00541C90" w:rsidRDefault="00541C90" w:rsidP="008279D0">
      <w:pPr>
        <w:spacing w:before="100" w:beforeAutospacing="1" w:after="100" w:afterAutospacing="1"/>
        <w:jc w:val="center"/>
      </w:pPr>
      <w:r>
        <w:rPr>
          <w:rStyle w:val="a7"/>
          <w:bCs/>
        </w:rPr>
        <w:t>1. Общая характеристика.</w:t>
      </w:r>
    </w:p>
    <w:p w:rsidR="00541C90" w:rsidRDefault="00541C90" w:rsidP="00B20711">
      <w:pPr>
        <w:pStyle w:val="a3"/>
        <w:spacing w:before="0" w:beforeAutospacing="0" w:after="0" w:afterAutospacing="0"/>
        <w:ind w:firstLine="540"/>
        <w:jc w:val="both"/>
        <w:rPr>
          <w:bCs/>
        </w:rPr>
      </w:pPr>
      <w:r w:rsidRPr="00372F9A">
        <w:rPr>
          <w:bCs/>
        </w:rPr>
        <w:t xml:space="preserve">Программа мероприятий по </w:t>
      </w:r>
      <w:r>
        <w:rPr>
          <w:bCs/>
        </w:rPr>
        <w:t>безопасности на территории</w:t>
      </w:r>
      <w:r w:rsidRPr="00372F9A">
        <w:rPr>
          <w:bCs/>
        </w:rPr>
        <w:t xml:space="preserve"> является </w:t>
      </w:r>
      <w:r>
        <w:rPr>
          <w:bCs/>
        </w:rPr>
        <w:t xml:space="preserve">одним из </w:t>
      </w:r>
      <w:r w:rsidRPr="00372F9A">
        <w:rPr>
          <w:bCs/>
        </w:rPr>
        <w:t>важнейши</w:t>
      </w:r>
      <w:r>
        <w:rPr>
          <w:bCs/>
        </w:rPr>
        <w:t xml:space="preserve">х и приоритетных </w:t>
      </w:r>
      <w:r w:rsidRPr="00372F9A">
        <w:rPr>
          <w:bCs/>
        </w:rPr>
        <w:t xml:space="preserve"> направлени</w:t>
      </w:r>
      <w:r>
        <w:rPr>
          <w:bCs/>
        </w:rPr>
        <w:t>й</w:t>
      </w:r>
      <w:r w:rsidRPr="00372F9A">
        <w:rPr>
          <w:bCs/>
        </w:rPr>
        <w:t xml:space="preserve"> реализации </w:t>
      </w:r>
      <w:r>
        <w:rPr>
          <w:bCs/>
        </w:rPr>
        <w:t xml:space="preserve">мероприятий по безопасности граждан, в частности обеспечение первичных мер пожарной безопасности в границах населенных пунктов населения. </w:t>
      </w:r>
    </w:p>
    <w:p w:rsidR="00541C90" w:rsidRPr="00E2496E" w:rsidRDefault="00541C90" w:rsidP="00513093">
      <w:pPr>
        <w:shd w:val="clear" w:color="auto" w:fill="FFFFFF"/>
        <w:ind w:firstLine="540"/>
        <w:jc w:val="both"/>
        <w:rPr>
          <w:color w:val="000000"/>
        </w:rPr>
      </w:pPr>
      <w:r w:rsidRPr="00E2496E">
        <w:rPr>
          <w:color w:val="000000"/>
        </w:rPr>
        <w:t>В статистике чрезвычайных ситуаций пожары занимают особое место, социально-экономические потери от них велики. Главные и несопоставимые потери – человеческие жизни. Выполнение программы направлено на обеспечение необходимых условий для укрепления пожарной безопасности, защиты жизни и здоровья населения, сокращение материальных потерь от пожаров и укрепление пожарной безопасности на территории Шапкинского сельского поселения.</w:t>
      </w:r>
    </w:p>
    <w:p w:rsidR="00541C90" w:rsidRPr="00E2496E" w:rsidRDefault="00541C90" w:rsidP="00513093">
      <w:pPr>
        <w:shd w:val="clear" w:color="auto" w:fill="FFFFFF"/>
        <w:ind w:firstLine="708"/>
        <w:jc w:val="both"/>
        <w:rPr>
          <w:color w:val="000000"/>
        </w:rPr>
      </w:pPr>
      <w:r w:rsidRPr="00E2496E">
        <w:rPr>
          <w:color w:val="000000"/>
        </w:rPr>
        <w:t xml:space="preserve">Все пожары в муниципальном образовании приходится на жилой сектор. На первом месте среди причин возникновения пожаров по-прежнему остается неосторожное обращение с огнем  неосторожность при курении, неправильное устройство дымоходов, нарушение правил эксплуатации электрооборудования и электробытовых приборов.  Также существенную угрозу для населенных пунктов являются лесные пожары и пал травы. </w:t>
      </w:r>
    </w:p>
    <w:p w:rsidR="00541C90" w:rsidRPr="00E2496E" w:rsidRDefault="00541C90" w:rsidP="00513093">
      <w:pPr>
        <w:shd w:val="clear" w:color="auto" w:fill="FFFFFF"/>
        <w:jc w:val="both"/>
        <w:rPr>
          <w:color w:val="000000"/>
        </w:rPr>
      </w:pPr>
      <w:r w:rsidRPr="00E2496E">
        <w:rPr>
          <w:color w:val="000000"/>
        </w:rPr>
        <w:t xml:space="preserve">        В населенных пунктах имеются естественные </w:t>
      </w:r>
      <w:proofErr w:type="spellStart"/>
      <w:r w:rsidRPr="00E2496E">
        <w:rPr>
          <w:color w:val="000000"/>
        </w:rPr>
        <w:t>водоисточники</w:t>
      </w:r>
      <w:proofErr w:type="spellEnd"/>
      <w:r w:rsidRPr="00E2496E">
        <w:rPr>
          <w:color w:val="000000"/>
        </w:rPr>
        <w:t>, но из-за отсутствия подъездных путей к ним и площадок для разворота (с твердым покрытием) пожарной техники использовать их для целей пожаротушения невозможно.  Сложившееся положение дел с наружным противопожарным водоснабжением на территории Шапкинского сельского поселения негативно влияет на успешное решение задач по тушению пожаров.</w:t>
      </w:r>
    </w:p>
    <w:p w:rsidR="00541C90" w:rsidRPr="00E2496E" w:rsidRDefault="00541C90" w:rsidP="00513093">
      <w:pPr>
        <w:shd w:val="clear" w:color="auto" w:fill="FFFFFF"/>
        <w:ind w:firstLine="708"/>
        <w:jc w:val="both"/>
        <w:rPr>
          <w:color w:val="000000"/>
        </w:rPr>
      </w:pPr>
      <w:r w:rsidRPr="00E2496E">
        <w:rPr>
          <w:color w:val="000000"/>
        </w:rPr>
        <w:t>В администрации Шапкинского сельского поселения приобретены переносные мотопомпы, находятся у старост и депутатов поселения. Получен противопожарный прицеп. В настоящее время подготовлен список граждан</w:t>
      </w:r>
      <w:r>
        <w:rPr>
          <w:color w:val="000000"/>
        </w:rPr>
        <w:t xml:space="preserve"> для </w:t>
      </w:r>
      <w:r w:rsidRPr="00E2496E">
        <w:rPr>
          <w:color w:val="000000"/>
        </w:rPr>
        <w:t>регистраци</w:t>
      </w:r>
      <w:r>
        <w:rPr>
          <w:color w:val="000000"/>
        </w:rPr>
        <w:t>и</w:t>
      </w:r>
      <w:r w:rsidRPr="00E2496E">
        <w:rPr>
          <w:color w:val="000000"/>
        </w:rPr>
        <w:t xml:space="preserve"> добровольной пожарной команды, в состав которой входят жители всех деревень поселения.</w:t>
      </w:r>
    </w:p>
    <w:p w:rsidR="00541C90" w:rsidRPr="00E2496E" w:rsidRDefault="00541C90" w:rsidP="00513093">
      <w:pPr>
        <w:shd w:val="clear" w:color="auto" w:fill="FFFFFF"/>
        <w:ind w:firstLine="540"/>
        <w:jc w:val="both"/>
        <w:rPr>
          <w:color w:val="000000"/>
        </w:rPr>
      </w:pPr>
      <w:r w:rsidRPr="00E2496E">
        <w:rPr>
          <w:color w:val="000000"/>
        </w:rPr>
        <w:t>Исходя из вышеизложенного, проблему укрепления пожарной безопасности Шапкинского сельского поселения необходимо решать программно-целевым методом, комплексно, с привлечением средств из бюджета.</w:t>
      </w:r>
    </w:p>
    <w:p w:rsidR="00541C90" w:rsidRDefault="00541C90" w:rsidP="00513093">
      <w:pPr>
        <w:shd w:val="clear" w:color="auto" w:fill="FFFFFF"/>
        <w:ind w:firstLine="540"/>
        <w:jc w:val="both"/>
      </w:pPr>
      <w:r w:rsidRPr="00E2496E">
        <w:t>В целях оптимального расходования бюджетных средств необходимо также обеспечить взаимосвязь данной муниципальной программы с другими реализуемыми на территории Шапкинского сельского поселения программами и мероприятиями, в которых часто решаются проблемы в области укрепления пожарной безопасности (дороги, жилье и т.д.)</w:t>
      </w:r>
      <w:r>
        <w:t>.</w:t>
      </w:r>
    </w:p>
    <w:p w:rsidR="00541C90" w:rsidRPr="00372F9A" w:rsidRDefault="00541C90" w:rsidP="00513093">
      <w:pPr>
        <w:shd w:val="clear" w:color="auto" w:fill="FFFFFF"/>
        <w:ind w:firstLine="540"/>
        <w:jc w:val="both"/>
        <w:rPr>
          <w:bCs/>
        </w:rPr>
      </w:pPr>
      <w:r>
        <w:rPr>
          <w:bCs/>
        </w:rPr>
        <w:t>Также в п</w:t>
      </w:r>
      <w:r w:rsidRPr="00372F9A">
        <w:rPr>
          <w:bCs/>
        </w:rPr>
        <w:t>рограмм</w:t>
      </w:r>
      <w:r>
        <w:rPr>
          <w:bCs/>
        </w:rPr>
        <w:t>у</w:t>
      </w:r>
      <w:r w:rsidRPr="00372F9A">
        <w:rPr>
          <w:bCs/>
        </w:rPr>
        <w:t xml:space="preserve"> мероприятий по </w:t>
      </w:r>
      <w:r>
        <w:rPr>
          <w:bCs/>
        </w:rPr>
        <w:t>безопасности на территории</w:t>
      </w:r>
      <w:r w:rsidR="003A0B32">
        <w:rPr>
          <w:bCs/>
        </w:rPr>
        <w:t xml:space="preserve"> </w:t>
      </w:r>
      <w:r>
        <w:rPr>
          <w:bCs/>
        </w:rPr>
        <w:t xml:space="preserve">поселения включено обеспечение </w:t>
      </w:r>
      <w:r w:rsidRPr="00372F9A">
        <w:rPr>
          <w:bCs/>
        </w:rPr>
        <w:t>принципов целенаправленной, последовательной работы по объединению общественно-политических сил, культурных и религиозных организаций.</w:t>
      </w:r>
    </w:p>
    <w:p w:rsidR="00541C90" w:rsidRDefault="00541C90" w:rsidP="00B20711">
      <w:pPr>
        <w:pStyle w:val="a3"/>
        <w:spacing w:before="0" w:beforeAutospacing="0" w:after="0" w:afterAutospacing="0"/>
        <w:ind w:firstLine="540"/>
        <w:jc w:val="both"/>
        <w:rPr>
          <w:bCs/>
        </w:rPr>
      </w:pPr>
      <w:r w:rsidRPr="00372F9A">
        <w:rPr>
          <w:bCs/>
        </w:rPr>
        <w:t xml:space="preserve">Формирование установок толерантного сознания и поведения, веротерпимости и миролюбия, профилактика различных видов экстремизма имеет в настоящее время особую актуальность, обусловленную сохраняющейся социальной напряженностью в </w:t>
      </w:r>
      <w:r w:rsidRPr="00372F9A">
        <w:rPr>
          <w:bCs/>
        </w:rPr>
        <w:lastRenderedPageBreak/>
        <w:t xml:space="preserve">обществе, продолжающимися межэтническими и межконфессиональными конфликтами, ростом национального экстремизма, являющихся прямой угрозой безопасности не только региона, но и страны в целом. </w:t>
      </w:r>
    </w:p>
    <w:p w:rsidR="00541C90" w:rsidRPr="00372F9A" w:rsidRDefault="00541C90" w:rsidP="00B20711">
      <w:pPr>
        <w:pStyle w:val="a3"/>
        <w:spacing w:before="0" w:beforeAutospacing="0" w:after="0" w:afterAutospacing="0"/>
        <w:ind w:firstLine="540"/>
        <w:jc w:val="both"/>
        <w:rPr>
          <w:bCs/>
        </w:rPr>
      </w:pPr>
      <w:r w:rsidRPr="00372F9A">
        <w:rPr>
          <w:bCs/>
        </w:rPr>
        <w:t xml:space="preserve"> Усиление миграционных потоков остро ставит проблему адаптации молодежи к новым для них социальным условиям, а также создает проблемы для адаптации принимающего населения к быстрорастущим диаспорам и землячествам, которые меняют демографическую ситуацию нашего поселения.</w:t>
      </w:r>
    </w:p>
    <w:p w:rsidR="00541C90" w:rsidRPr="00372F9A" w:rsidRDefault="00541C90" w:rsidP="00513093">
      <w:pPr>
        <w:pStyle w:val="a3"/>
        <w:spacing w:before="0" w:beforeAutospacing="0" w:after="0" w:afterAutospacing="0"/>
        <w:ind w:firstLine="540"/>
        <w:jc w:val="both"/>
        <w:rPr>
          <w:bCs/>
        </w:rPr>
      </w:pPr>
      <w:r w:rsidRPr="00372F9A">
        <w:rPr>
          <w:bCs/>
        </w:rPr>
        <w:t xml:space="preserve">Наиболее экстремистки </w:t>
      </w:r>
      <w:proofErr w:type="spellStart"/>
      <w:r w:rsidRPr="00372F9A">
        <w:rPr>
          <w:bCs/>
        </w:rPr>
        <w:t>рискогенной</w:t>
      </w:r>
      <w:proofErr w:type="spellEnd"/>
      <w:r w:rsidRPr="00372F9A">
        <w:rPr>
          <w:bCs/>
        </w:rPr>
        <w:t xml:space="preserve"> группой выступает молодежь, это вызвано как социально-экономическими факторами. Особую настороженность вызывает снижение общеобразовательного и общекультурного уровня молодых людей, чем пользуются экстремистки настроенные радикальные политические и религиозные силы.</w:t>
      </w:r>
    </w:p>
    <w:p w:rsidR="00541C90" w:rsidRPr="00372F9A" w:rsidRDefault="00541C90" w:rsidP="00513093">
      <w:pPr>
        <w:pStyle w:val="a3"/>
        <w:spacing w:before="0" w:beforeAutospacing="0" w:after="0" w:afterAutospacing="0"/>
        <w:ind w:firstLine="540"/>
        <w:jc w:val="both"/>
        <w:rPr>
          <w:bCs/>
        </w:rPr>
      </w:pPr>
      <w:r w:rsidRPr="00372F9A">
        <w:rPr>
          <w:bCs/>
        </w:rPr>
        <w:t>Таким образом, экстремизм, терроризм и преступность представляют реальную угрозу общественной безопасности, подрывают авторитет органов местного самоуправления и оказывают негативное влияние на все сферы общественной жизни. Их проявления вызывают социальную напряженность, влекут затраты населения, организаций и предприятий на ликвидацию прямого и косвенного ущерба от преступных деяний.</w:t>
      </w:r>
    </w:p>
    <w:p w:rsidR="00541C90" w:rsidRDefault="00541C90" w:rsidP="008279D0">
      <w:pPr>
        <w:pStyle w:val="a3"/>
        <w:jc w:val="center"/>
        <w:rPr>
          <w:rStyle w:val="a7"/>
          <w:bCs/>
        </w:rPr>
      </w:pPr>
      <w:r>
        <w:rPr>
          <w:rStyle w:val="a7"/>
          <w:bCs/>
        </w:rPr>
        <w:t>2. Основные цели и задачи программы.</w:t>
      </w:r>
    </w:p>
    <w:p w:rsidR="00541C90" w:rsidRPr="00E2496E" w:rsidRDefault="00541C90" w:rsidP="00513093">
      <w:pPr>
        <w:shd w:val="clear" w:color="auto" w:fill="FFFFFF"/>
        <w:ind w:firstLine="540"/>
        <w:jc w:val="both"/>
        <w:rPr>
          <w:color w:val="000000"/>
        </w:rPr>
      </w:pPr>
      <w:r w:rsidRPr="00E2496E">
        <w:rPr>
          <w:color w:val="000000"/>
        </w:rPr>
        <w:t>О</w:t>
      </w:r>
      <w:r>
        <w:rPr>
          <w:color w:val="000000"/>
        </w:rPr>
        <w:t>дной из о</w:t>
      </w:r>
      <w:r w:rsidRPr="00E2496E">
        <w:rPr>
          <w:color w:val="000000"/>
        </w:rPr>
        <w:t>сновн</w:t>
      </w:r>
      <w:r>
        <w:rPr>
          <w:color w:val="000000"/>
        </w:rPr>
        <w:t>ых</w:t>
      </w:r>
      <w:r w:rsidRPr="00E2496E">
        <w:rPr>
          <w:color w:val="000000"/>
        </w:rPr>
        <w:t xml:space="preserve"> цел</w:t>
      </w:r>
      <w:r>
        <w:rPr>
          <w:color w:val="000000"/>
        </w:rPr>
        <w:t>ей</w:t>
      </w:r>
      <w:r w:rsidRPr="00E2496E">
        <w:rPr>
          <w:color w:val="000000"/>
        </w:rPr>
        <w:t xml:space="preserve"> программы является обеспечение необходимых условий для укрепления </w:t>
      </w:r>
      <w:r>
        <w:rPr>
          <w:color w:val="000000"/>
        </w:rPr>
        <w:t xml:space="preserve">мер </w:t>
      </w:r>
      <w:r w:rsidRPr="00E2496E">
        <w:rPr>
          <w:color w:val="000000"/>
        </w:rPr>
        <w:t>пожарной безопасности, защиты жизни и здоровья населения, сокращение материальных потерь от пожаров и улучшение пожарной безопасности на территории Шапкинского сельского поселения. Достижение поставленной цели обеспечивается решением следующих задач:</w:t>
      </w:r>
    </w:p>
    <w:p w:rsidR="00541C90" w:rsidRPr="00E2496E" w:rsidRDefault="00541C90" w:rsidP="00513093">
      <w:pPr>
        <w:shd w:val="clear" w:color="auto" w:fill="FFFFFF"/>
        <w:jc w:val="both"/>
        <w:rPr>
          <w:color w:val="000000"/>
        </w:rPr>
      </w:pPr>
      <w:r w:rsidRPr="00E2496E">
        <w:rPr>
          <w:color w:val="000000"/>
        </w:rPr>
        <w:t>- совершенствование мероприятий по профилактике пожаров в жилом секторе;</w:t>
      </w:r>
    </w:p>
    <w:p w:rsidR="00541C90" w:rsidRPr="00E2496E" w:rsidRDefault="00541C90" w:rsidP="00513093">
      <w:pPr>
        <w:shd w:val="clear" w:color="auto" w:fill="FFFFFF"/>
        <w:jc w:val="both"/>
        <w:rPr>
          <w:color w:val="000000"/>
        </w:rPr>
      </w:pPr>
      <w:r w:rsidRPr="00E2496E">
        <w:rPr>
          <w:color w:val="000000"/>
        </w:rPr>
        <w:t>- повышение ответственности должностных лиц организаций за выполнение организационно-технических мероприятий по обеспечению пожарной безопасности на подведомственной территории, в зданиях и сооружениях;</w:t>
      </w:r>
    </w:p>
    <w:p w:rsidR="00541C90" w:rsidRPr="00E2496E" w:rsidRDefault="00541C90" w:rsidP="00513093">
      <w:pPr>
        <w:shd w:val="clear" w:color="auto" w:fill="FFFFFF"/>
        <w:jc w:val="both"/>
        <w:rPr>
          <w:color w:val="000000"/>
        </w:rPr>
      </w:pPr>
      <w:r w:rsidRPr="00E2496E">
        <w:rPr>
          <w:color w:val="000000"/>
        </w:rPr>
        <w:t>- повышение эффективности профилактики пожаров будет способствовать разработка и реализация комплекса мероприятий по совершенствованию системы подготовки и пропаганды в области пожарной безопасности.</w:t>
      </w:r>
    </w:p>
    <w:p w:rsidR="00541C90" w:rsidRDefault="00541C90" w:rsidP="00F27290">
      <w:pPr>
        <w:pStyle w:val="a3"/>
        <w:spacing w:before="0" w:beforeAutospacing="0" w:after="0" w:afterAutospacing="0"/>
        <w:ind w:firstLine="540"/>
        <w:jc w:val="both"/>
        <w:rPr>
          <w:bCs/>
        </w:rPr>
      </w:pPr>
      <w:proofErr w:type="gramStart"/>
      <w:r>
        <w:rPr>
          <w:bCs/>
        </w:rPr>
        <w:t xml:space="preserve">Не менее важной целью программы также является–безопасность и </w:t>
      </w:r>
      <w:r w:rsidRPr="00372F9A">
        <w:rPr>
          <w:bCs/>
        </w:rPr>
        <w:t xml:space="preserve">организация антитеррористической деятельности, противодействие возможным фактам проявления терроризма и экстремизма, укрепление доверия населения к работе органов государственной власти и органов местного самоуправления </w:t>
      </w:r>
      <w:r>
        <w:rPr>
          <w:rStyle w:val="a7"/>
          <w:b w:val="0"/>
          <w:bCs/>
        </w:rPr>
        <w:t xml:space="preserve">Шапкинского </w:t>
      </w:r>
      <w:r>
        <w:rPr>
          <w:bCs/>
        </w:rPr>
        <w:t xml:space="preserve"> сельского поселения</w:t>
      </w:r>
      <w:r w:rsidRPr="00372F9A">
        <w:rPr>
          <w:bCs/>
        </w:rPr>
        <w:t>, правоохранительным органам,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  <w:proofErr w:type="gramEnd"/>
    </w:p>
    <w:p w:rsidR="00541C90" w:rsidRDefault="00541C90" w:rsidP="00F27290">
      <w:pPr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К основным задачам реализации программы относятся:</w:t>
      </w:r>
    </w:p>
    <w:p w:rsidR="00541C90" w:rsidRDefault="00541C90" w:rsidP="00F27290">
      <w:pPr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1.  Ус</w:t>
      </w:r>
      <w:r w:rsidRPr="00E2496E">
        <w:rPr>
          <w:color w:val="000000"/>
        </w:rPr>
        <w:t>иление работы по предупреждению пожаро</w:t>
      </w:r>
      <w:r>
        <w:rPr>
          <w:color w:val="000000"/>
        </w:rPr>
        <w:t>в  и гибели людей посредством о</w:t>
      </w:r>
      <w:r w:rsidRPr="00E2496E">
        <w:rPr>
          <w:color w:val="080E12"/>
        </w:rPr>
        <w:t>борудовани</w:t>
      </w:r>
      <w:r>
        <w:rPr>
          <w:color w:val="080E12"/>
        </w:rPr>
        <w:t>я</w:t>
      </w:r>
      <w:r w:rsidRPr="00E2496E">
        <w:rPr>
          <w:color w:val="080E12"/>
        </w:rPr>
        <w:t xml:space="preserve"> площадок (пирсов) с твердым покрытием</w:t>
      </w:r>
      <w:r>
        <w:rPr>
          <w:color w:val="080E12"/>
        </w:rPr>
        <w:t>, у</w:t>
      </w:r>
      <w:r w:rsidRPr="00E2496E">
        <w:rPr>
          <w:color w:val="080E12"/>
        </w:rPr>
        <w:t>становка указателей пожарных водоемов</w:t>
      </w:r>
      <w:r>
        <w:rPr>
          <w:color w:val="000000"/>
        </w:rPr>
        <w:t>;</w:t>
      </w:r>
    </w:p>
    <w:p w:rsidR="00541C90" w:rsidRDefault="00541C90" w:rsidP="00F27290">
      <w:pPr>
        <w:shd w:val="clear" w:color="auto" w:fill="FFFFFF"/>
        <w:ind w:firstLine="540"/>
        <w:jc w:val="both"/>
        <w:rPr>
          <w:color w:val="000000"/>
        </w:rPr>
      </w:pPr>
      <w:r>
        <w:rPr>
          <w:color w:val="000000"/>
        </w:rPr>
        <w:t>2. А</w:t>
      </w:r>
      <w:r w:rsidRPr="00E2496E">
        <w:rPr>
          <w:color w:val="000000"/>
        </w:rPr>
        <w:t xml:space="preserve">ктивизация работы среди населения по предупреждению пожаров в жилом секторе; </w:t>
      </w:r>
    </w:p>
    <w:p w:rsidR="00541C90" w:rsidRDefault="00541C90" w:rsidP="006B1188">
      <w:pPr>
        <w:shd w:val="clear" w:color="auto" w:fill="FFFFFF"/>
        <w:ind w:firstLine="540"/>
        <w:jc w:val="both"/>
      </w:pPr>
      <w:r>
        <w:t>3. О</w:t>
      </w:r>
      <w:r w:rsidRPr="00E2496E">
        <w:t>перативное реагирование и сокращение </w:t>
      </w:r>
      <w:r>
        <w:t xml:space="preserve"> времени на ликвидацию пожаров путем установки устройств оповещения населения.  </w:t>
      </w:r>
    </w:p>
    <w:p w:rsidR="00541C90" w:rsidRDefault="00541C90" w:rsidP="006B1188">
      <w:pPr>
        <w:shd w:val="clear" w:color="auto" w:fill="FFFFFF"/>
        <w:ind w:firstLine="540"/>
        <w:jc w:val="both"/>
      </w:pPr>
      <w:r>
        <w:t>4. Обеспечение безопасности населения возможной от террористической деятельности.</w:t>
      </w:r>
    </w:p>
    <w:p w:rsidR="00541C90" w:rsidRDefault="00541C90" w:rsidP="006B1188">
      <w:pPr>
        <w:shd w:val="clear" w:color="auto" w:fill="FFFFFF"/>
        <w:ind w:firstLine="540"/>
        <w:jc w:val="both"/>
        <w:rPr>
          <w:bCs/>
        </w:rPr>
      </w:pPr>
      <w:r>
        <w:t>5. В</w:t>
      </w:r>
      <w:r w:rsidRPr="00372F9A">
        <w:rPr>
          <w:bCs/>
        </w:rPr>
        <w:t>оспитательно</w:t>
      </w:r>
      <w:r>
        <w:rPr>
          <w:bCs/>
        </w:rPr>
        <w:t xml:space="preserve">е воздействие на население с целью повышения грамотности в указанных сферах. </w:t>
      </w:r>
    </w:p>
    <w:p w:rsidR="00541C90" w:rsidRPr="00372F9A" w:rsidRDefault="00541C90" w:rsidP="006B1188">
      <w:pPr>
        <w:pStyle w:val="a3"/>
        <w:ind w:firstLine="540"/>
        <w:jc w:val="both"/>
        <w:rPr>
          <w:bCs/>
        </w:rPr>
      </w:pPr>
      <w:r w:rsidRPr="00372F9A">
        <w:rPr>
          <w:bCs/>
        </w:rPr>
        <w:lastRenderedPageBreak/>
        <w:t xml:space="preserve">Особая роль в </w:t>
      </w:r>
      <w:r>
        <w:rPr>
          <w:bCs/>
        </w:rPr>
        <w:t xml:space="preserve">безопасности и </w:t>
      </w:r>
      <w:r w:rsidRPr="00372F9A">
        <w:rPr>
          <w:bCs/>
        </w:rPr>
        <w:t>предупреждении (профилактике)</w:t>
      </w:r>
      <w:r>
        <w:rPr>
          <w:bCs/>
        </w:rPr>
        <w:t xml:space="preserve"> пожарной безопасности и противодействию угрозам терроризма является эффективная реализация</w:t>
      </w:r>
      <w:r w:rsidRPr="00372F9A">
        <w:rPr>
          <w:bCs/>
        </w:rPr>
        <w:t xml:space="preserve"> административно-правовых мер, предусмотренных законодательством Российской Федерации.</w:t>
      </w:r>
    </w:p>
    <w:p w:rsidR="00541C90" w:rsidRDefault="00541C90" w:rsidP="008279D0">
      <w:pPr>
        <w:pStyle w:val="a3"/>
        <w:ind w:firstLine="720"/>
        <w:jc w:val="center"/>
      </w:pPr>
      <w:r>
        <w:rPr>
          <w:rStyle w:val="a7"/>
          <w:bCs/>
        </w:rPr>
        <w:t>3.   Механизм реализации и управления программой</w:t>
      </w:r>
    </w:p>
    <w:p w:rsidR="00541C90" w:rsidRDefault="00541C90" w:rsidP="008279D0">
      <w:pPr>
        <w:pStyle w:val="a3"/>
        <w:ind w:firstLine="720"/>
        <w:jc w:val="both"/>
        <w:rPr>
          <w:rStyle w:val="a7"/>
          <w:bCs/>
        </w:rPr>
      </w:pPr>
      <w:r>
        <w:t>Заказчик программы обеспечивает ее реализацию посредством применения оптимальных методов управления процессом реализации Программы исходя из ее содержания, с участием заинтересованных лиц, независимо от форм собственности.</w:t>
      </w:r>
      <w:r>
        <w:rPr>
          <w:rStyle w:val="a7"/>
          <w:bCs/>
        </w:rPr>
        <w:t> </w:t>
      </w:r>
    </w:p>
    <w:p w:rsidR="007157C4" w:rsidRDefault="007157C4" w:rsidP="008279D0">
      <w:pPr>
        <w:pStyle w:val="a3"/>
        <w:ind w:firstLine="720"/>
        <w:jc w:val="both"/>
        <w:rPr>
          <w:rStyle w:val="a7"/>
          <w:bCs/>
        </w:rPr>
      </w:pPr>
      <w:r>
        <w:rPr>
          <w:rStyle w:val="a7"/>
          <w:bCs/>
        </w:rPr>
        <w:t xml:space="preserve">                         4. Целевые индикаторы и показатели Программы</w:t>
      </w:r>
    </w:p>
    <w:p w:rsidR="007157C4" w:rsidRDefault="007157C4" w:rsidP="008279D0">
      <w:pPr>
        <w:pStyle w:val="a3"/>
        <w:ind w:firstLine="720"/>
        <w:jc w:val="both"/>
        <w:rPr>
          <w:rStyle w:val="a7"/>
          <w:bCs/>
        </w:rPr>
      </w:pPr>
      <w:r>
        <w:t>Целевыми индикаторами и показателями эффективности, позволяющими оценивать ход реализации Программы, будут являться данные, отраженные в приложении № 1 к настоящей Программе.</w:t>
      </w:r>
    </w:p>
    <w:p w:rsidR="007157C4" w:rsidRDefault="007157C4" w:rsidP="008279D0">
      <w:pPr>
        <w:pStyle w:val="a3"/>
        <w:ind w:firstLine="720"/>
        <w:jc w:val="both"/>
      </w:pPr>
    </w:p>
    <w:p w:rsidR="00541C90" w:rsidRDefault="007157C4" w:rsidP="008279D0">
      <w:pPr>
        <w:pStyle w:val="a3"/>
        <w:spacing w:before="0" w:beforeAutospacing="0" w:after="0" w:afterAutospacing="0"/>
        <w:jc w:val="center"/>
        <w:rPr>
          <w:rStyle w:val="a7"/>
          <w:bCs/>
        </w:rPr>
      </w:pPr>
      <w:r>
        <w:rPr>
          <w:rStyle w:val="a7"/>
          <w:bCs/>
        </w:rPr>
        <w:t>5</w:t>
      </w:r>
      <w:r w:rsidR="00541C90" w:rsidRPr="00E36CE9">
        <w:rPr>
          <w:rStyle w:val="a7"/>
          <w:bCs/>
        </w:rPr>
        <w:t>. Ожидаемые результаты от реализации программных мероприятий</w:t>
      </w:r>
    </w:p>
    <w:p w:rsidR="00541C90" w:rsidRDefault="00541C90" w:rsidP="00BA762C">
      <w:pPr>
        <w:shd w:val="clear" w:color="auto" w:fill="FFFFFF"/>
        <w:jc w:val="both"/>
        <w:rPr>
          <w:color w:val="000000"/>
        </w:rPr>
      </w:pPr>
    </w:p>
    <w:p w:rsidR="00541C90" w:rsidRPr="00E2496E" w:rsidRDefault="00541C90" w:rsidP="00BA762C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1. П</w:t>
      </w:r>
      <w:r w:rsidRPr="00E2496E">
        <w:rPr>
          <w:color w:val="000000"/>
        </w:rPr>
        <w:t xml:space="preserve">оступательное снижение общего </w:t>
      </w:r>
      <w:r>
        <w:rPr>
          <w:color w:val="000000"/>
        </w:rPr>
        <w:t>к</w:t>
      </w:r>
      <w:r w:rsidRPr="00E2496E">
        <w:rPr>
          <w:color w:val="000000"/>
        </w:rPr>
        <w:t>оличества пожаров и гибели людей;</w:t>
      </w:r>
    </w:p>
    <w:p w:rsidR="00541C90" w:rsidRPr="00E2496E" w:rsidRDefault="00541C90" w:rsidP="00BA762C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2. Л</w:t>
      </w:r>
      <w:r w:rsidRPr="00E2496E">
        <w:rPr>
          <w:color w:val="000000"/>
        </w:rPr>
        <w:t>иквидация пожаров в короткие сроки без наступления тяжких последствий;</w:t>
      </w:r>
    </w:p>
    <w:p w:rsidR="00541C90" w:rsidRPr="00E2496E" w:rsidRDefault="00541C90" w:rsidP="00BA762C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3. С</w:t>
      </w:r>
      <w:r w:rsidRPr="00E2496E">
        <w:rPr>
          <w:color w:val="000000"/>
        </w:rPr>
        <w:t>нижение числа травмированных и пострадавших людей на пожарах в результате правильных действий при обнаружении пожаров и эвакуации;</w:t>
      </w:r>
    </w:p>
    <w:p w:rsidR="00541C90" w:rsidRDefault="00541C90" w:rsidP="00BA762C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4. П</w:t>
      </w:r>
      <w:r w:rsidRPr="00E2496E">
        <w:rPr>
          <w:color w:val="000000"/>
        </w:rPr>
        <w:t>овышение уровня пожарной безопасности и обеспечение оптимального реагирования на угрозы возникновения пожаров со стороны населения;</w:t>
      </w:r>
    </w:p>
    <w:p w:rsidR="00541C90" w:rsidRDefault="00541C90" w:rsidP="003566AF">
      <w:pPr>
        <w:shd w:val="clear" w:color="auto" w:fill="FFFFFF"/>
        <w:jc w:val="both"/>
      </w:pPr>
      <w:r>
        <w:t xml:space="preserve">5. </w:t>
      </w:r>
      <w:r w:rsidRPr="00CF1CC6">
        <w:t>Создание системы заблаговременно подготовленных мер реагирования на потенциальные террористические угрозы</w:t>
      </w:r>
      <w:r>
        <w:t xml:space="preserve">. </w:t>
      </w:r>
    </w:p>
    <w:p w:rsidR="00541C90" w:rsidRPr="00CF1CC6" w:rsidRDefault="00541C90" w:rsidP="003566AF">
      <w:pPr>
        <w:shd w:val="clear" w:color="auto" w:fill="FFFFFF"/>
        <w:jc w:val="both"/>
      </w:pPr>
      <w:r>
        <w:t>6</w:t>
      </w:r>
      <w:r w:rsidRPr="00CF1CC6">
        <w:t>.Последовательное обеспечение конституционных прав, гарантирующих равенство граждан любой расы и национальности, а также свободу вероисповедания; утверждение общероссийских гражданских и историко-культурных ценностей</w:t>
      </w:r>
      <w:r>
        <w:t xml:space="preserve">. </w:t>
      </w:r>
    </w:p>
    <w:p w:rsidR="00541C90" w:rsidRDefault="00541C90" w:rsidP="008279D0">
      <w:pPr>
        <w:pStyle w:val="a3"/>
        <w:tabs>
          <w:tab w:val="num" w:pos="540"/>
        </w:tabs>
        <w:spacing w:before="0" w:beforeAutospacing="0" w:after="0" w:afterAutospacing="0"/>
        <w:ind w:left="540" w:hanging="360"/>
        <w:jc w:val="center"/>
        <w:rPr>
          <w:b/>
          <w:bCs/>
        </w:rPr>
      </w:pPr>
    </w:p>
    <w:p w:rsidR="00541C90" w:rsidRDefault="007157C4" w:rsidP="008279D0">
      <w:pPr>
        <w:pStyle w:val="a3"/>
        <w:tabs>
          <w:tab w:val="num" w:pos="540"/>
        </w:tabs>
        <w:spacing w:before="0" w:beforeAutospacing="0" w:after="0" w:afterAutospacing="0"/>
        <w:ind w:left="540" w:hanging="360"/>
        <w:jc w:val="center"/>
      </w:pPr>
      <w:r>
        <w:rPr>
          <w:b/>
          <w:bCs/>
        </w:rPr>
        <w:t>6</w:t>
      </w:r>
      <w:r w:rsidR="00541C90">
        <w:rPr>
          <w:b/>
          <w:bCs/>
        </w:rPr>
        <w:t>.</w:t>
      </w:r>
      <w:r w:rsidR="00541C90">
        <w:rPr>
          <w:sz w:val="14"/>
          <w:szCs w:val="14"/>
        </w:rPr>
        <w:t xml:space="preserve">      </w:t>
      </w:r>
      <w:r w:rsidR="00541C90">
        <w:rPr>
          <w:b/>
          <w:bCs/>
        </w:rPr>
        <w:t xml:space="preserve">Организация управления за реализацией Программы и </w:t>
      </w:r>
      <w:proofErr w:type="gramStart"/>
      <w:r w:rsidR="00541C90">
        <w:rPr>
          <w:b/>
          <w:bCs/>
        </w:rPr>
        <w:t>контроль за</w:t>
      </w:r>
      <w:proofErr w:type="gramEnd"/>
      <w:r w:rsidR="00541C90">
        <w:rPr>
          <w:b/>
          <w:bCs/>
        </w:rPr>
        <w:t xml:space="preserve"> ходом ее выполнения</w:t>
      </w:r>
      <w:r w:rsidR="00541C90">
        <w:t> </w:t>
      </w:r>
    </w:p>
    <w:p w:rsidR="00541C90" w:rsidRPr="00CF1CC6" w:rsidRDefault="00541C90" w:rsidP="003566AF">
      <w:pPr>
        <w:pStyle w:val="a3"/>
        <w:ind w:firstLine="540"/>
        <w:jc w:val="both"/>
        <w:rPr>
          <w:bCs/>
        </w:rPr>
      </w:pPr>
      <w:r w:rsidRPr="00CF1CC6">
        <w:rPr>
          <w:bCs/>
        </w:rPr>
        <w:t xml:space="preserve">Общее управление реализацией программы и координацию деятельности исполнителей осуществляет </w:t>
      </w:r>
      <w:r>
        <w:rPr>
          <w:bCs/>
        </w:rPr>
        <w:t xml:space="preserve">комиссия по ЧС и </w:t>
      </w:r>
      <w:r w:rsidRPr="00CF1CC6">
        <w:rPr>
          <w:bCs/>
        </w:rPr>
        <w:t>антитеррори</w:t>
      </w:r>
      <w:r>
        <w:rPr>
          <w:bCs/>
        </w:rPr>
        <w:t>стическая комиссия Шапкинского сельского поселения Тосненского</w:t>
      </w:r>
      <w:r w:rsidRPr="00CF1CC6">
        <w:rPr>
          <w:bCs/>
        </w:rPr>
        <w:t xml:space="preserve"> района Ленинградской области</w:t>
      </w:r>
      <w:r>
        <w:rPr>
          <w:bCs/>
        </w:rPr>
        <w:t xml:space="preserve"> в части касающейся. Комиссии</w:t>
      </w:r>
      <w:r w:rsidRPr="00CF1CC6">
        <w:rPr>
          <w:bCs/>
        </w:rPr>
        <w:t xml:space="preserve"> внос</w:t>
      </w:r>
      <w:r>
        <w:rPr>
          <w:bCs/>
        </w:rPr>
        <w:t>я</w:t>
      </w:r>
      <w:r w:rsidRPr="00CF1CC6">
        <w:rPr>
          <w:bCs/>
        </w:rPr>
        <w:t xml:space="preserve">т </w:t>
      </w:r>
      <w:proofErr w:type="gramStart"/>
      <w:r w:rsidRPr="00CF1CC6">
        <w:rPr>
          <w:bCs/>
        </w:rPr>
        <w:t>в установленном порядке предложения по уточнению мероприятий программы с учетом складывающейся социально-экономической ситуации в соответствии с Порядком</w:t>
      </w:r>
      <w:proofErr w:type="gramEnd"/>
      <w:r w:rsidRPr="00CF1CC6">
        <w:rPr>
          <w:bCs/>
        </w:rPr>
        <w:t xml:space="preserve"> разработки, формирования и реализации долгосрочных муниципальных це</w:t>
      </w:r>
      <w:r>
        <w:rPr>
          <w:bCs/>
        </w:rPr>
        <w:t>левых программ, контролируют ход выполнения программы.</w:t>
      </w:r>
    </w:p>
    <w:p w:rsidR="00541C90" w:rsidRPr="00CF1CC6" w:rsidRDefault="00541C90" w:rsidP="008279D0">
      <w:pPr>
        <w:pStyle w:val="a3"/>
        <w:jc w:val="both"/>
        <w:rPr>
          <w:bCs/>
        </w:rPr>
      </w:pPr>
      <w:r w:rsidRPr="00CF1CC6">
        <w:rPr>
          <w:bCs/>
        </w:rPr>
        <w:t>С учетом выделяемых на реализацию программы финансовых средств ежегодно уточняют целевые показатели и затраты по программным мероприятиям, механизм реализации программы, состав исполнителей в установленном порядке.</w:t>
      </w:r>
    </w:p>
    <w:p w:rsidR="00541C90" w:rsidRPr="00CF1CC6" w:rsidRDefault="00541C90" w:rsidP="008279D0">
      <w:pPr>
        <w:pStyle w:val="a3"/>
        <w:jc w:val="both"/>
        <w:rPr>
          <w:bCs/>
        </w:rPr>
      </w:pPr>
      <w:r w:rsidRPr="00CF1CC6">
        <w:rPr>
          <w:bCs/>
        </w:rPr>
        <w:t>Исполнители программных мероприятий осуществляют текущее управление реализацией программных мероприятий.</w:t>
      </w:r>
    </w:p>
    <w:p w:rsidR="00541C90" w:rsidRPr="00CF1CC6" w:rsidRDefault="00541C90" w:rsidP="008279D0">
      <w:pPr>
        <w:pStyle w:val="a3"/>
        <w:jc w:val="both"/>
        <w:rPr>
          <w:bCs/>
        </w:rPr>
      </w:pPr>
      <w:r w:rsidRPr="00CF1CC6">
        <w:rPr>
          <w:bCs/>
        </w:rPr>
        <w:lastRenderedPageBreak/>
        <w:t>Реализация программы осуществляется на основе условий, порядка и правил, утвержденных федеральными, областными и муниципальными нормативными правовыми актами.</w:t>
      </w:r>
    </w:p>
    <w:p w:rsidR="00541C90" w:rsidRPr="00CF1CC6" w:rsidRDefault="00541C90" w:rsidP="008279D0">
      <w:pPr>
        <w:pStyle w:val="a3"/>
        <w:jc w:val="both"/>
        <w:rPr>
          <w:bCs/>
        </w:rPr>
      </w:pPr>
      <w:r w:rsidRPr="00CF1CC6">
        <w:rPr>
          <w:bCs/>
        </w:rPr>
        <w:t>Муниципальный заказчик целевой программы с учетом выделяемых на реализацию программы финансовых средств ежегодно уточняет целевые показатели и затраты по программным мероприятиям, механизм реализации программы, состав исполнителей в докладах о результатах и основных направлениях деятельности главных распорядителей средств местного бюджета в установленном порядке.</w:t>
      </w:r>
    </w:p>
    <w:p w:rsidR="00541C90" w:rsidRDefault="00541C90" w:rsidP="003566AF">
      <w:pPr>
        <w:jc w:val="both"/>
      </w:pPr>
      <w:proofErr w:type="gramStart"/>
      <w:r w:rsidRPr="00CF1CC6">
        <w:rPr>
          <w:bCs/>
        </w:rPr>
        <w:t>Контроль за</w:t>
      </w:r>
      <w:proofErr w:type="gramEnd"/>
      <w:r w:rsidRPr="00CF1CC6">
        <w:rPr>
          <w:bCs/>
        </w:rPr>
        <w:t xml:space="preserve"> реал</w:t>
      </w:r>
      <w:r>
        <w:rPr>
          <w:bCs/>
        </w:rPr>
        <w:t>изацией программы осуществляет администрация Шапкинского сельского поселения Тосненского</w:t>
      </w:r>
      <w:r w:rsidRPr="00CF1CC6">
        <w:rPr>
          <w:bCs/>
        </w:rPr>
        <w:t xml:space="preserve"> района Ленинградской области</w:t>
      </w:r>
    </w:p>
    <w:p w:rsidR="00541C90" w:rsidRDefault="00541C90" w:rsidP="00F37FD6">
      <w:pPr>
        <w:widowControl w:val="0"/>
        <w:autoSpaceDE w:val="0"/>
        <w:autoSpaceDN w:val="0"/>
        <w:adjustRightInd w:val="0"/>
        <w:jc w:val="right"/>
      </w:pPr>
      <w:bookmarkStart w:id="0" w:name="Par231"/>
      <w:bookmarkEnd w:id="0"/>
    </w:p>
    <w:p w:rsidR="00541C90" w:rsidRDefault="00541C90" w:rsidP="00F37FD6">
      <w:pPr>
        <w:widowControl w:val="0"/>
        <w:autoSpaceDE w:val="0"/>
        <w:autoSpaceDN w:val="0"/>
        <w:adjustRightInd w:val="0"/>
        <w:jc w:val="right"/>
      </w:pPr>
    </w:p>
    <w:p w:rsidR="00541C90" w:rsidRDefault="00541C90" w:rsidP="00F37FD6">
      <w:pPr>
        <w:widowControl w:val="0"/>
        <w:autoSpaceDE w:val="0"/>
        <w:autoSpaceDN w:val="0"/>
        <w:adjustRightInd w:val="0"/>
        <w:jc w:val="right"/>
      </w:pPr>
    </w:p>
    <w:p w:rsidR="00541C90" w:rsidRDefault="00541C90" w:rsidP="00F37FD6">
      <w:pPr>
        <w:widowControl w:val="0"/>
        <w:autoSpaceDE w:val="0"/>
        <w:autoSpaceDN w:val="0"/>
        <w:adjustRightInd w:val="0"/>
        <w:jc w:val="right"/>
      </w:pPr>
    </w:p>
    <w:p w:rsidR="00541C90" w:rsidRDefault="00541C90" w:rsidP="00F37FD6">
      <w:pPr>
        <w:widowControl w:val="0"/>
        <w:autoSpaceDE w:val="0"/>
        <w:autoSpaceDN w:val="0"/>
        <w:adjustRightInd w:val="0"/>
        <w:jc w:val="right"/>
      </w:pPr>
    </w:p>
    <w:p w:rsidR="00541C90" w:rsidRDefault="00541C90" w:rsidP="00F37FD6">
      <w:pPr>
        <w:widowControl w:val="0"/>
        <w:autoSpaceDE w:val="0"/>
        <w:autoSpaceDN w:val="0"/>
        <w:adjustRightInd w:val="0"/>
        <w:jc w:val="right"/>
      </w:pPr>
    </w:p>
    <w:p w:rsidR="00541C90" w:rsidRDefault="00541C90" w:rsidP="00F37FD6">
      <w:pPr>
        <w:widowControl w:val="0"/>
        <w:autoSpaceDE w:val="0"/>
        <w:autoSpaceDN w:val="0"/>
        <w:adjustRightInd w:val="0"/>
        <w:jc w:val="right"/>
      </w:pPr>
    </w:p>
    <w:p w:rsidR="00541C90" w:rsidRDefault="00541C90" w:rsidP="00F37FD6">
      <w:pPr>
        <w:widowControl w:val="0"/>
        <w:autoSpaceDE w:val="0"/>
        <w:autoSpaceDN w:val="0"/>
        <w:adjustRightInd w:val="0"/>
        <w:jc w:val="right"/>
      </w:pPr>
    </w:p>
    <w:p w:rsidR="00541C90" w:rsidRDefault="00541C90" w:rsidP="00F37FD6">
      <w:pPr>
        <w:widowControl w:val="0"/>
        <w:autoSpaceDE w:val="0"/>
        <w:autoSpaceDN w:val="0"/>
        <w:adjustRightInd w:val="0"/>
        <w:jc w:val="right"/>
      </w:pPr>
    </w:p>
    <w:p w:rsidR="00541C90" w:rsidRDefault="00541C90" w:rsidP="00F37FD6">
      <w:pPr>
        <w:widowControl w:val="0"/>
        <w:autoSpaceDE w:val="0"/>
        <w:autoSpaceDN w:val="0"/>
        <w:adjustRightInd w:val="0"/>
        <w:jc w:val="right"/>
      </w:pPr>
    </w:p>
    <w:p w:rsidR="00541C90" w:rsidRDefault="00541C90" w:rsidP="00F37FD6">
      <w:pPr>
        <w:widowControl w:val="0"/>
        <w:autoSpaceDE w:val="0"/>
        <w:autoSpaceDN w:val="0"/>
        <w:adjustRightInd w:val="0"/>
        <w:jc w:val="right"/>
      </w:pPr>
    </w:p>
    <w:p w:rsidR="00541C90" w:rsidRDefault="00541C90" w:rsidP="00F37FD6">
      <w:pPr>
        <w:widowControl w:val="0"/>
        <w:autoSpaceDE w:val="0"/>
        <w:autoSpaceDN w:val="0"/>
        <w:adjustRightInd w:val="0"/>
        <w:jc w:val="right"/>
      </w:pPr>
    </w:p>
    <w:p w:rsidR="00541C90" w:rsidRDefault="00541C90" w:rsidP="00F37FD6">
      <w:pPr>
        <w:widowControl w:val="0"/>
        <w:autoSpaceDE w:val="0"/>
        <w:autoSpaceDN w:val="0"/>
        <w:adjustRightInd w:val="0"/>
        <w:jc w:val="right"/>
      </w:pPr>
    </w:p>
    <w:p w:rsidR="00541C90" w:rsidRDefault="00541C90" w:rsidP="00F37FD6">
      <w:pPr>
        <w:widowControl w:val="0"/>
        <w:autoSpaceDE w:val="0"/>
        <w:autoSpaceDN w:val="0"/>
        <w:adjustRightInd w:val="0"/>
        <w:jc w:val="right"/>
      </w:pPr>
    </w:p>
    <w:p w:rsidR="00541C90" w:rsidRDefault="00541C90" w:rsidP="00F37FD6">
      <w:pPr>
        <w:widowControl w:val="0"/>
        <w:autoSpaceDE w:val="0"/>
        <w:autoSpaceDN w:val="0"/>
        <w:adjustRightInd w:val="0"/>
        <w:jc w:val="right"/>
      </w:pPr>
    </w:p>
    <w:p w:rsidR="00541C90" w:rsidRDefault="00541C90" w:rsidP="00F37FD6">
      <w:pPr>
        <w:widowControl w:val="0"/>
        <w:autoSpaceDE w:val="0"/>
        <w:autoSpaceDN w:val="0"/>
        <w:adjustRightInd w:val="0"/>
        <w:jc w:val="right"/>
      </w:pPr>
    </w:p>
    <w:p w:rsidR="00541C90" w:rsidRDefault="00541C90" w:rsidP="00F37FD6">
      <w:pPr>
        <w:widowControl w:val="0"/>
        <w:autoSpaceDE w:val="0"/>
        <w:autoSpaceDN w:val="0"/>
        <w:adjustRightInd w:val="0"/>
        <w:jc w:val="right"/>
      </w:pPr>
    </w:p>
    <w:p w:rsidR="00541C90" w:rsidRDefault="00541C90" w:rsidP="00F37FD6">
      <w:pPr>
        <w:widowControl w:val="0"/>
        <w:autoSpaceDE w:val="0"/>
        <w:autoSpaceDN w:val="0"/>
        <w:adjustRightInd w:val="0"/>
        <w:jc w:val="right"/>
      </w:pPr>
    </w:p>
    <w:p w:rsidR="00541C90" w:rsidRDefault="00541C90" w:rsidP="00F37FD6">
      <w:pPr>
        <w:widowControl w:val="0"/>
        <w:autoSpaceDE w:val="0"/>
        <w:autoSpaceDN w:val="0"/>
        <w:adjustRightInd w:val="0"/>
        <w:jc w:val="right"/>
      </w:pPr>
    </w:p>
    <w:p w:rsidR="00541C90" w:rsidRDefault="00541C90" w:rsidP="00F37FD6">
      <w:pPr>
        <w:widowControl w:val="0"/>
        <w:autoSpaceDE w:val="0"/>
        <w:autoSpaceDN w:val="0"/>
        <w:adjustRightInd w:val="0"/>
        <w:jc w:val="right"/>
      </w:pPr>
    </w:p>
    <w:p w:rsidR="00541C90" w:rsidRDefault="00541C90" w:rsidP="00F37FD6">
      <w:pPr>
        <w:widowControl w:val="0"/>
        <w:autoSpaceDE w:val="0"/>
        <w:autoSpaceDN w:val="0"/>
        <w:adjustRightInd w:val="0"/>
        <w:jc w:val="right"/>
      </w:pPr>
    </w:p>
    <w:p w:rsidR="00541C90" w:rsidRDefault="00541C90" w:rsidP="00F37FD6">
      <w:pPr>
        <w:widowControl w:val="0"/>
        <w:autoSpaceDE w:val="0"/>
        <w:autoSpaceDN w:val="0"/>
        <w:adjustRightInd w:val="0"/>
        <w:jc w:val="right"/>
      </w:pPr>
    </w:p>
    <w:p w:rsidR="00541C90" w:rsidRDefault="00541C90" w:rsidP="00F37FD6">
      <w:pPr>
        <w:widowControl w:val="0"/>
        <w:autoSpaceDE w:val="0"/>
        <w:autoSpaceDN w:val="0"/>
        <w:adjustRightInd w:val="0"/>
        <w:jc w:val="right"/>
      </w:pPr>
    </w:p>
    <w:p w:rsidR="00541C90" w:rsidRDefault="00541C90" w:rsidP="00F37FD6">
      <w:pPr>
        <w:widowControl w:val="0"/>
        <w:autoSpaceDE w:val="0"/>
        <w:autoSpaceDN w:val="0"/>
        <w:adjustRightInd w:val="0"/>
        <w:jc w:val="right"/>
      </w:pPr>
    </w:p>
    <w:p w:rsidR="00541C90" w:rsidRDefault="00541C90" w:rsidP="00F37FD6">
      <w:pPr>
        <w:widowControl w:val="0"/>
        <w:autoSpaceDE w:val="0"/>
        <w:autoSpaceDN w:val="0"/>
        <w:adjustRightInd w:val="0"/>
        <w:jc w:val="right"/>
      </w:pPr>
    </w:p>
    <w:p w:rsidR="00541C90" w:rsidRDefault="00541C90" w:rsidP="00F37FD6">
      <w:pPr>
        <w:widowControl w:val="0"/>
        <w:autoSpaceDE w:val="0"/>
        <w:autoSpaceDN w:val="0"/>
        <w:adjustRightInd w:val="0"/>
        <w:jc w:val="right"/>
      </w:pPr>
    </w:p>
    <w:p w:rsidR="00541C90" w:rsidRDefault="00541C90" w:rsidP="00F37FD6">
      <w:pPr>
        <w:widowControl w:val="0"/>
        <w:autoSpaceDE w:val="0"/>
        <w:autoSpaceDN w:val="0"/>
        <w:adjustRightInd w:val="0"/>
        <w:jc w:val="right"/>
      </w:pPr>
    </w:p>
    <w:p w:rsidR="00541C90" w:rsidRDefault="00541C90" w:rsidP="00F37FD6">
      <w:pPr>
        <w:widowControl w:val="0"/>
        <w:autoSpaceDE w:val="0"/>
        <w:autoSpaceDN w:val="0"/>
        <w:adjustRightInd w:val="0"/>
        <w:jc w:val="right"/>
      </w:pPr>
    </w:p>
    <w:p w:rsidR="00541C90" w:rsidRDefault="00541C90" w:rsidP="00F37FD6">
      <w:pPr>
        <w:widowControl w:val="0"/>
        <w:autoSpaceDE w:val="0"/>
        <w:autoSpaceDN w:val="0"/>
        <w:adjustRightInd w:val="0"/>
        <w:jc w:val="right"/>
      </w:pPr>
    </w:p>
    <w:p w:rsidR="00541C90" w:rsidRDefault="00541C90" w:rsidP="00F37FD6">
      <w:pPr>
        <w:widowControl w:val="0"/>
        <w:autoSpaceDE w:val="0"/>
        <w:autoSpaceDN w:val="0"/>
        <w:adjustRightInd w:val="0"/>
        <w:jc w:val="right"/>
      </w:pPr>
    </w:p>
    <w:p w:rsidR="00541C90" w:rsidRDefault="00541C90" w:rsidP="00F37FD6">
      <w:pPr>
        <w:widowControl w:val="0"/>
        <w:autoSpaceDE w:val="0"/>
        <w:autoSpaceDN w:val="0"/>
        <w:adjustRightInd w:val="0"/>
        <w:jc w:val="right"/>
      </w:pPr>
    </w:p>
    <w:p w:rsidR="00541C90" w:rsidRDefault="00541C90" w:rsidP="00F37FD6">
      <w:pPr>
        <w:widowControl w:val="0"/>
        <w:autoSpaceDE w:val="0"/>
        <w:autoSpaceDN w:val="0"/>
        <w:adjustRightInd w:val="0"/>
        <w:jc w:val="right"/>
      </w:pPr>
    </w:p>
    <w:p w:rsidR="00541C90" w:rsidRDefault="00541C90" w:rsidP="00F37FD6">
      <w:pPr>
        <w:widowControl w:val="0"/>
        <w:autoSpaceDE w:val="0"/>
        <w:autoSpaceDN w:val="0"/>
        <w:adjustRightInd w:val="0"/>
        <w:jc w:val="right"/>
      </w:pPr>
    </w:p>
    <w:p w:rsidR="00541C90" w:rsidRDefault="00541C90" w:rsidP="00F37FD6">
      <w:pPr>
        <w:widowControl w:val="0"/>
        <w:autoSpaceDE w:val="0"/>
        <w:autoSpaceDN w:val="0"/>
        <w:adjustRightInd w:val="0"/>
        <w:jc w:val="right"/>
      </w:pPr>
    </w:p>
    <w:p w:rsidR="00541C90" w:rsidRDefault="00541C90" w:rsidP="00F37FD6">
      <w:pPr>
        <w:widowControl w:val="0"/>
        <w:autoSpaceDE w:val="0"/>
        <w:autoSpaceDN w:val="0"/>
        <w:adjustRightInd w:val="0"/>
        <w:jc w:val="right"/>
      </w:pPr>
    </w:p>
    <w:p w:rsidR="00541C90" w:rsidRDefault="00541C90" w:rsidP="00F37FD6">
      <w:pPr>
        <w:widowControl w:val="0"/>
        <w:autoSpaceDE w:val="0"/>
        <w:autoSpaceDN w:val="0"/>
        <w:adjustRightInd w:val="0"/>
        <w:jc w:val="right"/>
      </w:pPr>
    </w:p>
    <w:p w:rsidR="00541C90" w:rsidRDefault="00541C90" w:rsidP="00F37FD6">
      <w:pPr>
        <w:widowControl w:val="0"/>
        <w:autoSpaceDE w:val="0"/>
        <w:autoSpaceDN w:val="0"/>
        <w:adjustRightInd w:val="0"/>
        <w:jc w:val="right"/>
      </w:pPr>
    </w:p>
    <w:p w:rsidR="00541C90" w:rsidRDefault="00541C90" w:rsidP="00F37FD6">
      <w:pPr>
        <w:widowControl w:val="0"/>
        <w:autoSpaceDE w:val="0"/>
        <w:autoSpaceDN w:val="0"/>
        <w:adjustRightInd w:val="0"/>
        <w:jc w:val="right"/>
      </w:pPr>
    </w:p>
    <w:p w:rsidR="00541C90" w:rsidRDefault="00541C90" w:rsidP="00F37FD6">
      <w:pPr>
        <w:widowControl w:val="0"/>
        <w:autoSpaceDE w:val="0"/>
        <w:autoSpaceDN w:val="0"/>
        <w:adjustRightInd w:val="0"/>
        <w:jc w:val="right"/>
      </w:pPr>
    </w:p>
    <w:p w:rsidR="00541C90" w:rsidRDefault="00541C90" w:rsidP="00F37FD6">
      <w:pPr>
        <w:widowControl w:val="0"/>
        <w:autoSpaceDE w:val="0"/>
        <w:autoSpaceDN w:val="0"/>
        <w:adjustRightInd w:val="0"/>
        <w:jc w:val="right"/>
      </w:pPr>
    </w:p>
    <w:p w:rsidR="007157C4" w:rsidRPr="00E83598" w:rsidRDefault="007157C4" w:rsidP="007157C4">
      <w:pPr>
        <w:widowControl w:val="0"/>
        <w:autoSpaceDE w:val="0"/>
        <w:autoSpaceDN w:val="0"/>
        <w:adjustRightInd w:val="0"/>
      </w:pPr>
      <w:r>
        <w:lastRenderedPageBreak/>
        <w:t xml:space="preserve">                                                                                                                                   </w:t>
      </w:r>
      <w:r w:rsidRPr="00F37FD6">
        <w:t>Приложение</w:t>
      </w:r>
      <w:r>
        <w:t xml:space="preserve"> </w:t>
      </w:r>
      <w:r w:rsidR="00CE7FBA">
        <w:t>2</w:t>
      </w:r>
    </w:p>
    <w:p w:rsidR="007157C4" w:rsidRDefault="007157C4" w:rsidP="007157C4">
      <w:pPr>
        <w:widowControl w:val="0"/>
        <w:autoSpaceDE w:val="0"/>
        <w:autoSpaceDN w:val="0"/>
        <w:adjustRightInd w:val="0"/>
        <w:ind w:left="5400"/>
        <w:jc w:val="right"/>
      </w:pPr>
      <w:r>
        <w:t xml:space="preserve">к муниципальной программе </w:t>
      </w:r>
      <w:r w:rsidRPr="00613E63">
        <w:t>«</w:t>
      </w:r>
      <w:r w:rsidRPr="001C32FD">
        <w:t xml:space="preserve">Безопасность </w:t>
      </w:r>
      <w:r w:rsidRPr="00613E63">
        <w:t xml:space="preserve">на территории Шапкинского сельского поселения Тосненского </w:t>
      </w:r>
      <w:r>
        <w:t xml:space="preserve">района </w:t>
      </w:r>
    </w:p>
    <w:p w:rsidR="007157C4" w:rsidRPr="00613E63" w:rsidRDefault="007157C4" w:rsidP="007157C4">
      <w:pPr>
        <w:widowControl w:val="0"/>
        <w:autoSpaceDE w:val="0"/>
        <w:autoSpaceDN w:val="0"/>
        <w:adjustRightInd w:val="0"/>
        <w:ind w:left="5400"/>
        <w:jc w:val="right"/>
      </w:pPr>
      <w:r>
        <w:t>Ленинградской области</w:t>
      </w:r>
      <w:r w:rsidRPr="00613E63">
        <w:t>»</w:t>
      </w:r>
    </w:p>
    <w:p w:rsidR="00541C90" w:rsidRDefault="00541C90" w:rsidP="00F37FD6">
      <w:pPr>
        <w:widowControl w:val="0"/>
        <w:autoSpaceDE w:val="0"/>
        <w:autoSpaceDN w:val="0"/>
        <w:adjustRightInd w:val="0"/>
        <w:jc w:val="right"/>
      </w:pPr>
    </w:p>
    <w:p w:rsidR="00541C90" w:rsidRDefault="00541C90" w:rsidP="00F37FD6">
      <w:pPr>
        <w:widowControl w:val="0"/>
        <w:autoSpaceDE w:val="0"/>
        <w:autoSpaceDN w:val="0"/>
        <w:adjustRightInd w:val="0"/>
        <w:jc w:val="right"/>
      </w:pPr>
    </w:p>
    <w:p w:rsidR="007157C4" w:rsidRDefault="007157C4" w:rsidP="00F37FD6">
      <w:pPr>
        <w:widowControl w:val="0"/>
        <w:autoSpaceDE w:val="0"/>
        <w:autoSpaceDN w:val="0"/>
        <w:adjustRightInd w:val="0"/>
        <w:jc w:val="right"/>
      </w:pPr>
    </w:p>
    <w:p w:rsidR="008C17CE" w:rsidRPr="007157C4" w:rsidRDefault="008C17CE" w:rsidP="008C17CE">
      <w:pPr>
        <w:shd w:val="clear" w:color="auto" w:fill="FFFFFF"/>
        <w:spacing w:before="375" w:after="225"/>
        <w:jc w:val="center"/>
        <w:textAlignment w:val="baseline"/>
        <w:outlineLvl w:val="2"/>
        <w:rPr>
          <w:spacing w:val="2"/>
        </w:rPr>
      </w:pPr>
      <w:r w:rsidRPr="008C17CE">
        <w:rPr>
          <w:spacing w:val="2"/>
        </w:rPr>
        <w:t xml:space="preserve">Целевые индикаторы и показатели эффективности, характеризующие результаты </w:t>
      </w:r>
      <w:r>
        <w:rPr>
          <w:spacing w:val="2"/>
        </w:rPr>
        <w:t>реализации муниципальной</w:t>
      </w:r>
      <w:r w:rsidRPr="008C17CE">
        <w:rPr>
          <w:spacing w:val="2"/>
        </w:rPr>
        <w:t xml:space="preserve"> программы «Безопасность на территории Шапкинского сельского поселения Тосненского района Ленинградской области»</w:t>
      </w:r>
    </w:p>
    <w:p w:rsidR="00E83598" w:rsidRDefault="00E83598" w:rsidP="009937C2">
      <w:pPr>
        <w:shd w:val="clear" w:color="auto" w:fill="FFFFFF"/>
        <w:rPr>
          <w:color w:val="000000"/>
        </w:rPr>
      </w:pPr>
    </w:p>
    <w:p w:rsidR="008C17CE" w:rsidRDefault="008C17CE" w:rsidP="009937C2">
      <w:pPr>
        <w:shd w:val="clear" w:color="auto" w:fill="FFFFFF"/>
        <w:rPr>
          <w:color w:val="000000"/>
        </w:rPr>
      </w:pPr>
    </w:p>
    <w:p w:rsidR="008C17CE" w:rsidRDefault="008C17CE" w:rsidP="009937C2">
      <w:pPr>
        <w:shd w:val="clear" w:color="auto" w:fill="FFFFFF"/>
        <w:rPr>
          <w:color w:val="000000"/>
        </w:rPr>
      </w:pPr>
    </w:p>
    <w:tbl>
      <w:tblPr>
        <w:tblStyle w:val="ab"/>
        <w:tblW w:w="9497" w:type="dxa"/>
        <w:tblInd w:w="250" w:type="dxa"/>
        <w:tblLook w:val="04A0" w:firstRow="1" w:lastRow="0" w:firstColumn="1" w:lastColumn="0" w:noHBand="0" w:noVBand="1"/>
      </w:tblPr>
      <w:tblGrid>
        <w:gridCol w:w="540"/>
        <w:gridCol w:w="2159"/>
        <w:gridCol w:w="1292"/>
        <w:gridCol w:w="829"/>
        <w:gridCol w:w="850"/>
        <w:gridCol w:w="851"/>
        <w:gridCol w:w="850"/>
        <w:gridCol w:w="851"/>
        <w:gridCol w:w="1275"/>
      </w:tblGrid>
      <w:tr w:rsidR="00E860B8" w:rsidTr="00E860B8">
        <w:trPr>
          <w:trHeight w:val="468"/>
        </w:trPr>
        <w:tc>
          <w:tcPr>
            <w:tcW w:w="540" w:type="dxa"/>
            <w:vMerge w:val="restart"/>
          </w:tcPr>
          <w:p w:rsidR="00E860B8" w:rsidRDefault="00E860B8" w:rsidP="008C17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  <w:p w:rsidR="00E860B8" w:rsidRDefault="00E860B8" w:rsidP="008C17CE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2159" w:type="dxa"/>
            <w:vMerge w:val="restart"/>
          </w:tcPr>
          <w:p w:rsidR="00E860B8" w:rsidRDefault="00E860B8" w:rsidP="008C17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целевого индикатора и показателя эффективности</w:t>
            </w:r>
          </w:p>
        </w:tc>
        <w:tc>
          <w:tcPr>
            <w:tcW w:w="1292" w:type="dxa"/>
            <w:vMerge w:val="restart"/>
          </w:tcPr>
          <w:p w:rsidR="00E860B8" w:rsidRDefault="00E860B8" w:rsidP="008C17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Единицы измерения</w:t>
            </w:r>
          </w:p>
        </w:tc>
        <w:tc>
          <w:tcPr>
            <w:tcW w:w="5506" w:type="dxa"/>
            <w:gridSpan w:val="6"/>
          </w:tcPr>
          <w:p w:rsidR="00E860B8" w:rsidRDefault="00E860B8" w:rsidP="008C17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Плановый период</w:t>
            </w:r>
          </w:p>
        </w:tc>
      </w:tr>
      <w:tr w:rsidR="00E860B8" w:rsidTr="00CE7FBA">
        <w:trPr>
          <w:trHeight w:val="910"/>
        </w:trPr>
        <w:tc>
          <w:tcPr>
            <w:tcW w:w="540" w:type="dxa"/>
            <w:vMerge/>
          </w:tcPr>
          <w:p w:rsidR="00E860B8" w:rsidRDefault="00E860B8" w:rsidP="008C17CE">
            <w:pPr>
              <w:jc w:val="center"/>
              <w:rPr>
                <w:color w:val="000000"/>
              </w:rPr>
            </w:pPr>
          </w:p>
        </w:tc>
        <w:tc>
          <w:tcPr>
            <w:tcW w:w="2159" w:type="dxa"/>
            <w:vMerge/>
          </w:tcPr>
          <w:p w:rsidR="00E860B8" w:rsidRDefault="00E860B8" w:rsidP="008C17CE">
            <w:pPr>
              <w:jc w:val="center"/>
              <w:rPr>
                <w:color w:val="000000"/>
              </w:rPr>
            </w:pPr>
          </w:p>
        </w:tc>
        <w:tc>
          <w:tcPr>
            <w:tcW w:w="1292" w:type="dxa"/>
            <w:vMerge/>
          </w:tcPr>
          <w:p w:rsidR="00E860B8" w:rsidRDefault="00E860B8" w:rsidP="008C17CE">
            <w:pPr>
              <w:jc w:val="center"/>
              <w:rPr>
                <w:color w:val="000000"/>
              </w:rPr>
            </w:pPr>
          </w:p>
        </w:tc>
        <w:tc>
          <w:tcPr>
            <w:tcW w:w="829" w:type="dxa"/>
          </w:tcPr>
          <w:p w:rsidR="00E860B8" w:rsidRDefault="00E860B8" w:rsidP="008C17CE">
            <w:pPr>
              <w:jc w:val="center"/>
              <w:rPr>
                <w:color w:val="000000"/>
              </w:rPr>
            </w:pPr>
          </w:p>
          <w:p w:rsidR="00E860B8" w:rsidRDefault="00E860B8" w:rsidP="008C17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2016</w:t>
            </w:r>
          </w:p>
        </w:tc>
        <w:tc>
          <w:tcPr>
            <w:tcW w:w="850" w:type="dxa"/>
          </w:tcPr>
          <w:p w:rsidR="00E860B8" w:rsidRDefault="00E860B8" w:rsidP="008C17CE">
            <w:pPr>
              <w:jc w:val="center"/>
              <w:rPr>
                <w:color w:val="000000"/>
              </w:rPr>
            </w:pPr>
          </w:p>
          <w:p w:rsidR="00E860B8" w:rsidRDefault="00E860B8" w:rsidP="008C17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2017</w:t>
            </w:r>
          </w:p>
        </w:tc>
        <w:tc>
          <w:tcPr>
            <w:tcW w:w="851" w:type="dxa"/>
          </w:tcPr>
          <w:p w:rsidR="00E860B8" w:rsidRDefault="00E860B8" w:rsidP="008C17CE">
            <w:pPr>
              <w:jc w:val="center"/>
              <w:rPr>
                <w:color w:val="000000"/>
              </w:rPr>
            </w:pPr>
          </w:p>
          <w:p w:rsidR="00E860B8" w:rsidRDefault="00E860B8" w:rsidP="008C17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2018</w:t>
            </w:r>
          </w:p>
        </w:tc>
        <w:tc>
          <w:tcPr>
            <w:tcW w:w="850" w:type="dxa"/>
          </w:tcPr>
          <w:p w:rsidR="00E860B8" w:rsidRDefault="00E860B8" w:rsidP="008C17CE">
            <w:pPr>
              <w:jc w:val="center"/>
              <w:rPr>
                <w:color w:val="000000"/>
              </w:rPr>
            </w:pPr>
          </w:p>
          <w:p w:rsidR="00E860B8" w:rsidRDefault="00E860B8" w:rsidP="008C17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2019</w:t>
            </w:r>
          </w:p>
        </w:tc>
        <w:tc>
          <w:tcPr>
            <w:tcW w:w="851" w:type="dxa"/>
          </w:tcPr>
          <w:p w:rsidR="00E860B8" w:rsidRDefault="00E860B8" w:rsidP="008C17CE">
            <w:pPr>
              <w:jc w:val="center"/>
              <w:rPr>
                <w:color w:val="000000"/>
              </w:rPr>
            </w:pPr>
          </w:p>
          <w:p w:rsidR="00E860B8" w:rsidRDefault="00E860B8" w:rsidP="008C17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2020</w:t>
            </w:r>
          </w:p>
        </w:tc>
        <w:tc>
          <w:tcPr>
            <w:tcW w:w="1275" w:type="dxa"/>
          </w:tcPr>
          <w:p w:rsidR="00E860B8" w:rsidRDefault="00E860B8" w:rsidP="008C17CE">
            <w:pPr>
              <w:jc w:val="center"/>
              <w:rPr>
                <w:color w:val="000000"/>
              </w:rPr>
            </w:pPr>
          </w:p>
          <w:p w:rsidR="00E860B8" w:rsidRDefault="00E860B8" w:rsidP="008C17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</w:tr>
      <w:tr w:rsidR="00E860B8" w:rsidTr="00CE7FBA">
        <w:tc>
          <w:tcPr>
            <w:tcW w:w="540" w:type="dxa"/>
          </w:tcPr>
          <w:p w:rsidR="00E860B8" w:rsidRDefault="00E860B8" w:rsidP="008C17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159" w:type="dxa"/>
          </w:tcPr>
          <w:p w:rsidR="00E860B8" w:rsidRDefault="00E860B8" w:rsidP="009937C2">
            <w:pPr>
              <w:rPr>
                <w:color w:val="000000"/>
              </w:rPr>
            </w:pPr>
            <w:r>
              <w:rPr>
                <w:color w:val="000000"/>
              </w:rPr>
              <w:t>Источники наружного водоснабжения</w:t>
            </w:r>
          </w:p>
        </w:tc>
        <w:tc>
          <w:tcPr>
            <w:tcW w:w="1292" w:type="dxa"/>
          </w:tcPr>
          <w:p w:rsidR="00E860B8" w:rsidRDefault="00E860B8" w:rsidP="008A3B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829" w:type="dxa"/>
          </w:tcPr>
          <w:p w:rsidR="00E860B8" w:rsidRDefault="00E860B8" w:rsidP="008A3B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850" w:type="dxa"/>
          </w:tcPr>
          <w:p w:rsidR="00E860B8" w:rsidRDefault="00E860B8" w:rsidP="008A3B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1" w:type="dxa"/>
          </w:tcPr>
          <w:p w:rsidR="00E860B8" w:rsidRDefault="00E860B8" w:rsidP="008A3B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0" w:type="dxa"/>
          </w:tcPr>
          <w:p w:rsidR="00E860B8" w:rsidRDefault="00E860B8" w:rsidP="008A3B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1" w:type="dxa"/>
          </w:tcPr>
          <w:p w:rsidR="00E860B8" w:rsidRDefault="00E860B8" w:rsidP="008A3B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5" w:type="dxa"/>
          </w:tcPr>
          <w:p w:rsidR="00E860B8" w:rsidRDefault="00E860B8" w:rsidP="00E860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E860B8" w:rsidTr="00CE7FBA">
        <w:tc>
          <w:tcPr>
            <w:tcW w:w="540" w:type="dxa"/>
          </w:tcPr>
          <w:p w:rsidR="00E860B8" w:rsidRDefault="00E860B8" w:rsidP="008C17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159" w:type="dxa"/>
          </w:tcPr>
          <w:p w:rsidR="00E860B8" w:rsidRDefault="00E860B8" w:rsidP="009937C2">
            <w:pPr>
              <w:rPr>
                <w:color w:val="000000"/>
              </w:rPr>
            </w:pPr>
            <w:r>
              <w:rPr>
                <w:color w:val="000000"/>
              </w:rPr>
              <w:t>Количество противопожарного инвентаря</w:t>
            </w:r>
          </w:p>
        </w:tc>
        <w:tc>
          <w:tcPr>
            <w:tcW w:w="1292" w:type="dxa"/>
          </w:tcPr>
          <w:p w:rsidR="00E860B8" w:rsidRDefault="00E860B8" w:rsidP="008A3B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829" w:type="dxa"/>
          </w:tcPr>
          <w:p w:rsidR="00E860B8" w:rsidRDefault="00E860B8" w:rsidP="008A3B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0" w:type="dxa"/>
          </w:tcPr>
          <w:p w:rsidR="00E860B8" w:rsidRDefault="00E860B8" w:rsidP="008A3B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1" w:type="dxa"/>
          </w:tcPr>
          <w:p w:rsidR="00E860B8" w:rsidRDefault="00CE7FBA" w:rsidP="008A3B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850" w:type="dxa"/>
          </w:tcPr>
          <w:p w:rsidR="00E860B8" w:rsidRDefault="00E860B8" w:rsidP="008A3B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851" w:type="dxa"/>
          </w:tcPr>
          <w:p w:rsidR="00E860B8" w:rsidRDefault="00E860B8" w:rsidP="008A3B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75" w:type="dxa"/>
          </w:tcPr>
          <w:p w:rsidR="00E860B8" w:rsidRDefault="00CE7FBA" w:rsidP="00E860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</w:tr>
      <w:tr w:rsidR="00E860B8" w:rsidTr="00CE7FBA">
        <w:tc>
          <w:tcPr>
            <w:tcW w:w="540" w:type="dxa"/>
          </w:tcPr>
          <w:p w:rsidR="00E860B8" w:rsidRDefault="00E860B8" w:rsidP="008C17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159" w:type="dxa"/>
          </w:tcPr>
          <w:p w:rsidR="00E860B8" w:rsidRDefault="00E860B8" w:rsidP="009937C2">
            <w:pPr>
              <w:rPr>
                <w:color w:val="000000"/>
              </w:rPr>
            </w:pPr>
            <w:r>
              <w:rPr>
                <w:color w:val="000000"/>
              </w:rPr>
              <w:t>Проведения мероприятий по пожарной безопасности</w:t>
            </w:r>
          </w:p>
        </w:tc>
        <w:tc>
          <w:tcPr>
            <w:tcW w:w="1292" w:type="dxa"/>
          </w:tcPr>
          <w:p w:rsidR="00E860B8" w:rsidRDefault="00E860B8" w:rsidP="008A3B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кол.</w:t>
            </w:r>
          </w:p>
        </w:tc>
        <w:tc>
          <w:tcPr>
            <w:tcW w:w="829" w:type="dxa"/>
          </w:tcPr>
          <w:p w:rsidR="00E860B8" w:rsidRDefault="00E860B8" w:rsidP="008A3B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0" w:type="dxa"/>
          </w:tcPr>
          <w:p w:rsidR="00E860B8" w:rsidRDefault="00E860B8" w:rsidP="008A3B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851" w:type="dxa"/>
          </w:tcPr>
          <w:p w:rsidR="00E860B8" w:rsidRDefault="00E860B8" w:rsidP="008A3B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0" w:type="dxa"/>
          </w:tcPr>
          <w:p w:rsidR="00E860B8" w:rsidRDefault="00E860B8" w:rsidP="008A3B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</w:tcPr>
          <w:p w:rsidR="00E860B8" w:rsidRDefault="00E860B8" w:rsidP="008A3B9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5" w:type="dxa"/>
          </w:tcPr>
          <w:p w:rsidR="00E860B8" w:rsidRDefault="00E860B8" w:rsidP="00E860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</w:tbl>
    <w:p w:rsidR="008C17CE" w:rsidRPr="000673C7" w:rsidRDefault="008C17CE" w:rsidP="009937C2">
      <w:pPr>
        <w:shd w:val="clear" w:color="auto" w:fill="FFFFFF"/>
        <w:rPr>
          <w:color w:val="000000"/>
        </w:rPr>
        <w:sectPr w:rsidR="008C17CE" w:rsidRPr="000673C7" w:rsidSect="00C83BC3">
          <w:footerReference w:type="even" r:id="rId9"/>
          <w:footerReference w:type="default" r:id="rId10"/>
          <w:pgSz w:w="11906" w:h="16838"/>
          <w:pgMar w:top="1134" w:right="1106" w:bottom="1134" w:left="1440" w:header="709" w:footer="709" w:gutter="0"/>
          <w:cols w:space="708"/>
          <w:docGrid w:linePitch="360"/>
        </w:sectPr>
      </w:pPr>
    </w:p>
    <w:p w:rsidR="005C2FA9" w:rsidRPr="00E83598" w:rsidRDefault="009937C2" w:rsidP="009937C2">
      <w:pPr>
        <w:widowControl w:val="0"/>
        <w:autoSpaceDE w:val="0"/>
        <w:autoSpaceDN w:val="0"/>
        <w:adjustRightInd w:val="0"/>
      </w:pPr>
      <w:r>
        <w:lastRenderedPageBreak/>
        <w:t xml:space="preserve">                                                                                                                                   </w:t>
      </w:r>
      <w:r w:rsidR="005C2FA9" w:rsidRPr="00F37FD6">
        <w:t>Приложение</w:t>
      </w:r>
      <w:r w:rsidR="00CE7FBA">
        <w:t xml:space="preserve"> 3</w:t>
      </w:r>
      <w:bookmarkStart w:id="1" w:name="_GoBack"/>
      <w:bookmarkEnd w:id="1"/>
    </w:p>
    <w:p w:rsidR="005C2FA9" w:rsidRDefault="005C2FA9" w:rsidP="005C2FA9">
      <w:pPr>
        <w:widowControl w:val="0"/>
        <w:autoSpaceDE w:val="0"/>
        <w:autoSpaceDN w:val="0"/>
        <w:adjustRightInd w:val="0"/>
        <w:ind w:left="5400"/>
        <w:jc w:val="right"/>
      </w:pPr>
      <w:r>
        <w:t xml:space="preserve">к муниципальной программе </w:t>
      </w:r>
      <w:r w:rsidRPr="00613E63">
        <w:t>«</w:t>
      </w:r>
      <w:r w:rsidRPr="001C32FD">
        <w:t xml:space="preserve">Безопасность </w:t>
      </w:r>
      <w:r w:rsidRPr="00613E63">
        <w:t xml:space="preserve">на территории Шапкинского сельского поселения Тосненского </w:t>
      </w:r>
      <w:r>
        <w:t xml:space="preserve">района </w:t>
      </w:r>
    </w:p>
    <w:p w:rsidR="005C2FA9" w:rsidRPr="00613E63" w:rsidRDefault="005C2FA9" w:rsidP="005C2FA9">
      <w:pPr>
        <w:widowControl w:val="0"/>
        <w:autoSpaceDE w:val="0"/>
        <w:autoSpaceDN w:val="0"/>
        <w:adjustRightInd w:val="0"/>
        <w:ind w:left="5400"/>
        <w:jc w:val="right"/>
      </w:pPr>
      <w:r>
        <w:t>Ленинградской области</w:t>
      </w:r>
      <w:r w:rsidRPr="00613E63">
        <w:t>»</w:t>
      </w:r>
    </w:p>
    <w:p w:rsidR="00E83598" w:rsidRDefault="00E83598" w:rsidP="00E83598">
      <w:pPr>
        <w:shd w:val="clear" w:color="auto" w:fill="FFFFFF"/>
        <w:jc w:val="center"/>
        <w:rPr>
          <w:color w:val="000000"/>
        </w:rPr>
      </w:pPr>
    </w:p>
    <w:p w:rsidR="00E83598" w:rsidRPr="00E2496E" w:rsidRDefault="00E83598" w:rsidP="00E83598">
      <w:pPr>
        <w:shd w:val="clear" w:color="auto" w:fill="FFFFFF"/>
        <w:jc w:val="center"/>
        <w:rPr>
          <w:color w:val="000000"/>
        </w:rPr>
      </w:pPr>
      <w:r w:rsidRPr="00E2496E">
        <w:rPr>
          <w:color w:val="000000"/>
        </w:rPr>
        <w:t>ПЛАН</w:t>
      </w:r>
    </w:p>
    <w:p w:rsidR="00E83598" w:rsidRPr="00E2496E" w:rsidRDefault="00E83598" w:rsidP="00E83598">
      <w:pPr>
        <w:shd w:val="clear" w:color="auto" w:fill="FFFFFF"/>
        <w:jc w:val="center"/>
        <w:rPr>
          <w:color w:val="000000"/>
        </w:rPr>
      </w:pPr>
      <w:r w:rsidRPr="00E2496E">
        <w:rPr>
          <w:color w:val="000000"/>
        </w:rPr>
        <w:t>мероприятий муниципальной программы</w:t>
      </w:r>
      <w:r>
        <w:rPr>
          <w:color w:val="000000"/>
        </w:rPr>
        <w:t xml:space="preserve"> </w:t>
      </w:r>
      <w:r w:rsidRPr="00E2496E">
        <w:rPr>
          <w:color w:val="000000"/>
        </w:rPr>
        <w:t>«</w:t>
      </w:r>
      <w:r>
        <w:rPr>
          <w:color w:val="000000"/>
        </w:rPr>
        <w:t xml:space="preserve">Безопасность </w:t>
      </w:r>
      <w:r w:rsidRPr="00E2496E">
        <w:rPr>
          <w:color w:val="000000"/>
        </w:rPr>
        <w:t>на территории</w:t>
      </w:r>
    </w:p>
    <w:p w:rsidR="00E83598" w:rsidRPr="00E2496E" w:rsidRDefault="00E83598" w:rsidP="00E83598">
      <w:pPr>
        <w:jc w:val="center"/>
        <w:rPr>
          <w:color w:val="000000"/>
        </w:rPr>
      </w:pPr>
      <w:r w:rsidRPr="00E2496E">
        <w:rPr>
          <w:color w:val="000000"/>
        </w:rPr>
        <w:t>Шапкинского сельского поселения Тосненского района Ленинградской области»</w:t>
      </w:r>
      <w:r>
        <w:rPr>
          <w:color w:val="000000"/>
        </w:rPr>
        <w:t xml:space="preserve"> </w:t>
      </w:r>
    </w:p>
    <w:p w:rsidR="00E83598" w:rsidRPr="00E2496E" w:rsidRDefault="00E83598" w:rsidP="00E83598">
      <w:pPr>
        <w:shd w:val="clear" w:color="auto" w:fill="FFFFFF"/>
        <w:jc w:val="center"/>
        <w:rPr>
          <w:color w:val="000000"/>
        </w:rPr>
      </w:pPr>
    </w:p>
    <w:tbl>
      <w:tblPr>
        <w:tblW w:w="10243" w:type="dxa"/>
        <w:tblInd w:w="-496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04"/>
        <w:gridCol w:w="1415"/>
        <w:gridCol w:w="922"/>
        <w:gridCol w:w="720"/>
        <w:gridCol w:w="150"/>
        <w:gridCol w:w="618"/>
        <w:gridCol w:w="567"/>
        <w:gridCol w:w="283"/>
        <w:gridCol w:w="568"/>
        <w:gridCol w:w="424"/>
        <w:gridCol w:w="143"/>
        <w:gridCol w:w="709"/>
        <w:gridCol w:w="282"/>
        <w:gridCol w:w="6"/>
        <w:gridCol w:w="139"/>
        <w:gridCol w:w="75"/>
        <w:gridCol w:w="1060"/>
        <w:gridCol w:w="159"/>
        <w:gridCol w:w="124"/>
        <w:gridCol w:w="1275"/>
      </w:tblGrid>
      <w:tr w:rsidR="00E83598" w:rsidRPr="00E2496E" w:rsidTr="00900A61">
        <w:tc>
          <w:tcPr>
            <w:tcW w:w="201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  <w:r w:rsidRPr="002A7F9A">
              <w:rPr>
                <w:color w:val="000000"/>
                <w:sz w:val="16"/>
                <w:szCs w:val="16"/>
              </w:rPr>
              <w:t>Наименование объекта, мероприятия</w:t>
            </w:r>
          </w:p>
        </w:tc>
        <w:tc>
          <w:tcPr>
            <w:tcW w:w="9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  <w:r w:rsidRPr="002A7F9A">
              <w:rPr>
                <w:color w:val="000000"/>
                <w:sz w:val="16"/>
                <w:szCs w:val="16"/>
              </w:rPr>
              <w:t>Срок финансирования</w:t>
            </w:r>
          </w:p>
        </w:tc>
        <w:tc>
          <w:tcPr>
            <w:tcW w:w="418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  <w:r w:rsidRPr="002A7F9A">
              <w:rPr>
                <w:color w:val="000000"/>
                <w:sz w:val="16"/>
                <w:szCs w:val="16"/>
              </w:rPr>
              <w:t>Планируемые объемы финансирования (тыс. рублей в действующих ценах года реализации мероприятия)</w:t>
            </w:r>
          </w:p>
        </w:tc>
        <w:tc>
          <w:tcPr>
            <w:tcW w:w="427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  <w:r w:rsidRPr="002A7F9A">
              <w:rPr>
                <w:color w:val="000000"/>
                <w:sz w:val="16"/>
                <w:szCs w:val="16"/>
              </w:rPr>
              <w:t>Индикаторы реализации (целевые задания)</w:t>
            </w:r>
          </w:p>
        </w:tc>
        <w:tc>
          <w:tcPr>
            <w:tcW w:w="1418" w:type="dxa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  <w:r w:rsidRPr="002A7F9A">
              <w:rPr>
                <w:color w:val="000000"/>
                <w:sz w:val="16"/>
                <w:szCs w:val="16"/>
              </w:rPr>
              <w:t>Главный распорядитель бюджетных средств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  <w:r w:rsidRPr="002A7F9A">
              <w:rPr>
                <w:color w:val="000000"/>
                <w:sz w:val="16"/>
                <w:szCs w:val="16"/>
              </w:rPr>
              <w:t>Исполнители мероприятий</w:t>
            </w:r>
          </w:p>
        </w:tc>
      </w:tr>
      <w:tr w:rsidR="00E83598" w:rsidRPr="00E2496E" w:rsidTr="00900A61">
        <w:tc>
          <w:tcPr>
            <w:tcW w:w="201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E83598" w:rsidRPr="002A7F9A" w:rsidRDefault="00E83598" w:rsidP="00C83BC3">
            <w:pPr>
              <w:shd w:val="clear" w:color="auto" w:fill="FFFFFF"/>
              <w:rPr>
                <w:color w:val="000000"/>
                <w:sz w:val="16"/>
                <w:szCs w:val="16"/>
              </w:rPr>
            </w:pPr>
          </w:p>
        </w:tc>
        <w:tc>
          <w:tcPr>
            <w:tcW w:w="9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E83598" w:rsidRPr="002A7F9A" w:rsidRDefault="00E83598" w:rsidP="00C83BC3">
            <w:pPr>
              <w:shd w:val="clear" w:color="auto" w:fill="FFFFFF"/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  <w:r w:rsidRPr="002A7F9A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346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  <w:r w:rsidRPr="002A7F9A">
              <w:rPr>
                <w:color w:val="000000"/>
                <w:sz w:val="16"/>
                <w:szCs w:val="16"/>
              </w:rPr>
              <w:t>в том числе</w:t>
            </w:r>
          </w:p>
        </w:tc>
        <w:tc>
          <w:tcPr>
            <w:tcW w:w="427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E83598" w:rsidRPr="002A7F9A" w:rsidRDefault="00E83598" w:rsidP="00C83BC3">
            <w:pPr>
              <w:shd w:val="clear" w:color="auto" w:fill="FFFFFF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4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rPr>
                <w:color w:val="000000"/>
                <w:sz w:val="16"/>
                <w:szCs w:val="16"/>
              </w:rPr>
            </w:pPr>
            <w:r w:rsidRPr="002A7F9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598" w:rsidRPr="00E2496E" w:rsidRDefault="00E83598" w:rsidP="00C83BC3">
            <w:pPr>
              <w:shd w:val="clear" w:color="auto" w:fill="FFFFFF"/>
              <w:rPr>
                <w:color w:val="000000"/>
              </w:rPr>
            </w:pPr>
          </w:p>
        </w:tc>
      </w:tr>
      <w:tr w:rsidR="00E83598" w:rsidRPr="00E2496E" w:rsidTr="00900A61">
        <w:tc>
          <w:tcPr>
            <w:tcW w:w="201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E83598" w:rsidRPr="002A7F9A" w:rsidRDefault="00E83598" w:rsidP="00C83BC3">
            <w:pPr>
              <w:shd w:val="clear" w:color="auto" w:fill="FFFFFF"/>
              <w:rPr>
                <w:color w:val="000000"/>
                <w:sz w:val="16"/>
                <w:szCs w:val="16"/>
              </w:rPr>
            </w:pPr>
          </w:p>
        </w:tc>
        <w:tc>
          <w:tcPr>
            <w:tcW w:w="9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E83598" w:rsidRPr="002A7F9A" w:rsidRDefault="00E83598" w:rsidP="00C83BC3">
            <w:pPr>
              <w:shd w:val="clear" w:color="auto" w:fill="FFFFFF"/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E83598" w:rsidRPr="002A7F9A" w:rsidRDefault="00E83598" w:rsidP="00C83BC3">
            <w:pPr>
              <w:shd w:val="clear" w:color="auto" w:fill="FFFFFF"/>
              <w:rPr>
                <w:color w:val="000000"/>
                <w:sz w:val="16"/>
                <w:szCs w:val="16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  <w:r w:rsidRPr="002A7F9A">
              <w:rPr>
                <w:color w:val="000000"/>
                <w:sz w:val="16"/>
                <w:szCs w:val="16"/>
              </w:rPr>
              <w:t>бюджет Тосненского муниципального района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  <w:r w:rsidRPr="002A7F9A">
              <w:rPr>
                <w:color w:val="000000"/>
                <w:sz w:val="16"/>
                <w:szCs w:val="16"/>
              </w:rPr>
              <w:t>бюджет Шапкинского сельского поселения</w:t>
            </w:r>
          </w:p>
        </w:tc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  <w:r w:rsidRPr="002A7F9A">
              <w:rPr>
                <w:color w:val="000000"/>
                <w:sz w:val="16"/>
                <w:szCs w:val="16"/>
              </w:rPr>
              <w:t>областной бюджет 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  <w:r w:rsidRPr="002A7F9A">
              <w:rPr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  <w:r w:rsidRPr="002A7F9A">
              <w:rPr>
                <w:color w:val="000000"/>
                <w:sz w:val="16"/>
                <w:szCs w:val="16"/>
              </w:rPr>
              <w:t>прочие источники</w:t>
            </w:r>
          </w:p>
        </w:tc>
        <w:tc>
          <w:tcPr>
            <w:tcW w:w="427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E83598" w:rsidRPr="002A7F9A" w:rsidRDefault="00E83598" w:rsidP="00C83BC3">
            <w:pPr>
              <w:shd w:val="clear" w:color="auto" w:fill="FFFFFF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rPr>
                <w:color w:val="000000"/>
                <w:sz w:val="16"/>
                <w:szCs w:val="16"/>
              </w:rPr>
            </w:pPr>
            <w:r w:rsidRPr="002A7F9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E83598" w:rsidRPr="00E2496E" w:rsidRDefault="00E83598" w:rsidP="00C83BC3">
            <w:pPr>
              <w:shd w:val="clear" w:color="auto" w:fill="FFFFFF"/>
              <w:rPr>
                <w:color w:val="000000"/>
              </w:rPr>
            </w:pPr>
          </w:p>
        </w:tc>
      </w:tr>
      <w:tr w:rsidR="00E83598" w:rsidRPr="00E2496E" w:rsidTr="00900A61">
        <w:tc>
          <w:tcPr>
            <w:tcW w:w="201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E2496E" w:rsidRDefault="00E83598" w:rsidP="00C83BC3">
            <w:pPr>
              <w:shd w:val="clear" w:color="auto" w:fill="FFFFFF"/>
              <w:jc w:val="center"/>
              <w:rPr>
                <w:color w:val="000000"/>
              </w:rPr>
            </w:pPr>
            <w:r w:rsidRPr="00E2496E">
              <w:rPr>
                <w:color w:val="000000"/>
              </w:rPr>
              <w:t>1</w:t>
            </w:r>
          </w:p>
        </w:tc>
        <w:tc>
          <w:tcPr>
            <w:tcW w:w="9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E2496E" w:rsidRDefault="00E83598" w:rsidP="00C83BC3">
            <w:pPr>
              <w:shd w:val="clear" w:color="auto" w:fill="FFFFFF"/>
              <w:jc w:val="center"/>
              <w:rPr>
                <w:color w:val="000000"/>
              </w:rPr>
            </w:pPr>
            <w:r w:rsidRPr="00E2496E">
              <w:rPr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E2496E" w:rsidRDefault="00E83598" w:rsidP="00C83BC3">
            <w:pPr>
              <w:shd w:val="clear" w:color="auto" w:fill="FFFFFF"/>
              <w:jc w:val="center"/>
              <w:rPr>
                <w:color w:val="000000"/>
              </w:rPr>
            </w:pPr>
            <w:r w:rsidRPr="00E2496E">
              <w:rPr>
                <w:color w:val="000000"/>
              </w:rPr>
              <w:t>3</w:t>
            </w:r>
          </w:p>
        </w:tc>
        <w:tc>
          <w:tcPr>
            <w:tcW w:w="7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E2496E" w:rsidRDefault="00E83598" w:rsidP="00C83BC3">
            <w:pPr>
              <w:shd w:val="clear" w:color="auto" w:fill="FFFFFF"/>
              <w:jc w:val="center"/>
              <w:rPr>
                <w:color w:val="000000"/>
              </w:rPr>
            </w:pPr>
            <w:r w:rsidRPr="00E2496E">
              <w:rPr>
                <w:color w:val="000000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E2496E" w:rsidRDefault="00E83598" w:rsidP="00C83BC3">
            <w:pPr>
              <w:shd w:val="clear" w:color="auto" w:fill="FFFFFF"/>
              <w:jc w:val="center"/>
              <w:rPr>
                <w:color w:val="000000"/>
              </w:rPr>
            </w:pPr>
            <w:r w:rsidRPr="00E2496E">
              <w:rPr>
                <w:color w:val="000000"/>
              </w:rPr>
              <w:t>5</w:t>
            </w:r>
          </w:p>
        </w:tc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E2496E" w:rsidRDefault="00E83598" w:rsidP="00C83BC3">
            <w:pPr>
              <w:shd w:val="clear" w:color="auto" w:fill="FFFFFF"/>
              <w:jc w:val="center"/>
              <w:rPr>
                <w:color w:val="000000"/>
              </w:rPr>
            </w:pPr>
            <w:r w:rsidRPr="00E2496E">
              <w:rPr>
                <w:color w:val="000000"/>
              </w:rPr>
              <w:t>6</w:t>
            </w:r>
          </w:p>
        </w:tc>
        <w:tc>
          <w:tcPr>
            <w:tcW w:w="56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E2496E" w:rsidRDefault="00E83598" w:rsidP="00C83BC3">
            <w:pPr>
              <w:shd w:val="clear" w:color="auto" w:fill="FFFFFF"/>
              <w:jc w:val="center"/>
              <w:rPr>
                <w:color w:val="000000"/>
              </w:rPr>
            </w:pPr>
            <w:r w:rsidRPr="00E2496E"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E2496E" w:rsidRDefault="00E83598" w:rsidP="00C83BC3">
            <w:pPr>
              <w:shd w:val="clear" w:color="auto" w:fill="FFFFFF"/>
              <w:jc w:val="center"/>
              <w:rPr>
                <w:color w:val="000000"/>
              </w:rPr>
            </w:pPr>
            <w:r w:rsidRPr="00E2496E">
              <w:rPr>
                <w:color w:val="000000"/>
              </w:rPr>
              <w:t>8</w:t>
            </w:r>
          </w:p>
        </w:tc>
        <w:tc>
          <w:tcPr>
            <w:tcW w:w="42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E2496E" w:rsidRDefault="00E83598" w:rsidP="00C83BC3">
            <w:pPr>
              <w:shd w:val="clear" w:color="auto" w:fill="FFFFFF"/>
              <w:jc w:val="center"/>
              <w:rPr>
                <w:color w:val="000000"/>
              </w:rPr>
            </w:pPr>
            <w:r w:rsidRPr="00E2496E">
              <w:rPr>
                <w:color w:val="000000"/>
              </w:rPr>
              <w:t>9</w:t>
            </w:r>
          </w:p>
        </w:tc>
        <w:tc>
          <w:tcPr>
            <w:tcW w:w="141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E2496E" w:rsidRDefault="00E83598" w:rsidP="00C83BC3">
            <w:pPr>
              <w:shd w:val="clear" w:color="auto" w:fill="FFFFFF"/>
              <w:jc w:val="center"/>
              <w:rPr>
                <w:color w:val="000000"/>
              </w:rPr>
            </w:pPr>
            <w:r w:rsidRPr="00E2496E">
              <w:rPr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E2496E" w:rsidRDefault="00E83598" w:rsidP="00C83BC3">
            <w:pPr>
              <w:shd w:val="clear" w:color="auto" w:fill="FFFFFF"/>
              <w:jc w:val="center"/>
              <w:rPr>
                <w:color w:val="000000"/>
              </w:rPr>
            </w:pPr>
            <w:r w:rsidRPr="00E2496E">
              <w:rPr>
                <w:color w:val="000000"/>
              </w:rPr>
              <w:t>11</w:t>
            </w:r>
          </w:p>
        </w:tc>
      </w:tr>
      <w:tr w:rsidR="00E83598" w:rsidRPr="002A7F9A" w:rsidTr="003A0B32">
        <w:trPr>
          <w:trHeight w:val="240"/>
        </w:trPr>
        <w:tc>
          <w:tcPr>
            <w:tcW w:w="10243" w:type="dxa"/>
            <w:gridSpan w:val="20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5A654A" w:rsidRDefault="00E83598" w:rsidP="00C83BC3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5A654A">
              <w:rPr>
                <w:color w:val="000000"/>
                <w:sz w:val="22"/>
                <w:szCs w:val="22"/>
              </w:rPr>
              <w:t>Пожарная безопасность</w:t>
            </w:r>
          </w:p>
          <w:p w:rsidR="00E83598" w:rsidRPr="002A7F9A" w:rsidRDefault="00E83598" w:rsidP="00C83BC3">
            <w:pPr>
              <w:shd w:val="clear" w:color="auto" w:fill="FFFFFF"/>
              <w:rPr>
                <w:color w:val="000000"/>
                <w:sz w:val="16"/>
                <w:szCs w:val="16"/>
              </w:rPr>
            </w:pPr>
          </w:p>
        </w:tc>
      </w:tr>
      <w:tr w:rsidR="00E83598" w:rsidRPr="002A7F9A" w:rsidTr="003A0B32">
        <w:trPr>
          <w:trHeight w:val="5100"/>
        </w:trPr>
        <w:tc>
          <w:tcPr>
            <w:tcW w:w="2019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ind w:left="136" w:right="50"/>
              <w:jc w:val="both"/>
              <w:rPr>
                <w:color w:val="000000"/>
                <w:sz w:val="16"/>
                <w:szCs w:val="16"/>
              </w:rPr>
            </w:pPr>
            <w:r w:rsidRPr="002A7F9A">
              <w:rPr>
                <w:color w:val="000000"/>
                <w:sz w:val="16"/>
                <w:szCs w:val="16"/>
              </w:rPr>
              <w:t>Оборудование площадок</w:t>
            </w:r>
            <w:r w:rsidR="00D57E25">
              <w:rPr>
                <w:color w:val="000000"/>
                <w:sz w:val="16"/>
                <w:szCs w:val="16"/>
              </w:rPr>
              <w:t xml:space="preserve"> </w:t>
            </w:r>
            <w:r w:rsidRPr="002A7F9A">
              <w:rPr>
                <w:color w:val="000000"/>
                <w:sz w:val="16"/>
                <w:szCs w:val="16"/>
              </w:rPr>
              <w:t xml:space="preserve">(пирсов) с твердым покрытием у противопожарных </w:t>
            </w:r>
            <w:proofErr w:type="spellStart"/>
            <w:r w:rsidRPr="002A7F9A">
              <w:rPr>
                <w:color w:val="000000"/>
                <w:sz w:val="16"/>
                <w:szCs w:val="16"/>
              </w:rPr>
              <w:t>водоисточников</w:t>
            </w:r>
            <w:proofErr w:type="spellEnd"/>
            <w:r w:rsidRPr="002A7F9A">
              <w:rPr>
                <w:color w:val="000000"/>
                <w:sz w:val="16"/>
                <w:szCs w:val="16"/>
              </w:rPr>
              <w:t>, для установки пожарных автомобилей и забора воды в любое время года:</w:t>
            </w:r>
          </w:p>
          <w:p w:rsidR="00E83598" w:rsidRPr="002A7F9A" w:rsidRDefault="00E83598" w:rsidP="00C83BC3">
            <w:pPr>
              <w:shd w:val="clear" w:color="auto" w:fill="FFFFFF"/>
              <w:ind w:left="136" w:right="50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 п</w:t>
            </w:r>
            <w:r w:rsidRPr="002A7F9A">
              <w:rPr>
                <w:color w:val="000000"/>
                <w:sz w:val="16"/>
                <w:szCs w:val="16"/>
              </w:rPr>
              <w:t xml:space="preserve">. Шапки, </w:t>
            </w:r>
            <w:r>
              <w:rPr>
                <w:color w:val="000000"/>
                <w:sz w:val="16"/>
                <w:szCs w:val="16"/>
              </w:rPr>
              <w:t>напротив участка по ул. М. Кротова 40а</w:t>
            </w:r>
          </w:p>
          <w:p w:rsidR="00E83598" w:rsidRPr="002A7F9A" w:rsidRDefault="00E83598" w:rsidP="00C83BC3">
            <w:pPr>
              <w:shd w:val="clear" w:color="auto" w:fill="FFFFFF"/>
              <w:ind w:left="136" w:right="50"/>
              <w:jc w:val="both"/>
              <w:rPr>
                <w:color w:val="000000"/>
                <w:sz w:val="16"/>
                <w:szCs w:val="16"/>
              </w:rPr>
            </w:pPr>
            <w:proofErr w:type="gramStart"/>
            <w:r>
              <w:rPr>
                <w:color w:val="000000"/>
                <w:sz w:val="16"/>
                <w:szCs w:val="16"/>
              </w:rPr>
              <w:t>- п</w:t>
            </w:r>
            <w:r w:rsidRPr="002A7F9A">
              <w:rPr>
                <w:color w:val="000000"/>
                <w:sz w:val="16"/>
                <w:szCs w:val="16"/>
              </w:rPr>
              <w:t xml:space="preserve">. Шапки, </w:t>
            </w:r>
            <w:r>
              <w:rPr>
                <w:color w:val="000000"/>
                <w:sz w:val="16"/>
                <w:szCs w:val="16"/>
              </w:rPr>
              <w:t>напротив участка по ул. Северная, д.5, п. Шапки</w:t>
            </w:r>
            <w:proofErr w:type="gramEnd"/>
          </w:p>
          <w:p w:rsidR="00E83598" w:rsidRPr="002A7F9A" w:rsidRDefault="00E83598" w:rsidP="00C83BC3">
            <w:pPr>
              <w:shd w:val="clear" w:color="auto" w:fill="FFFFFF"/>
              <w:ind w:left="136" w:right="50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- д. </w:t>
            </w:r>
            <w:proofErr w:type="spellStart"/>
            <w:r>
              <w:rPr>
                <w:color w:val="000000"/>
                <w:sz w:val="16"/>
                <w:szCs w:val="16"/>
              </w:rPr>
              <w:t>Ерзуново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, напротив домовладения по пер. </w:t>
            </w:r>
            <w:proofErr w:type="spellStart"/>
            <w:r>
              <w:rPr>
                <w:color w:val="000000"/>
                <w:sz w:val="16"/>
                <w:szCs w:val="16"/>
              </w:rPr>
              <w:t>Мгинский</w:t>
            </w:r>
            <w:proofErr w:type="spellEnd"/>
            <w:r>
              <w:rPr>
                <w:color w:val="000000"/>
                <w:sz w:val="16"/>
                <w:szCs w:val="16"/>
              </w:rPr>
              <w:t>, д. 7</w:t>
            </w:r>
          </w:p>
          <w:p w:rsidR="00E83598" w:rsidRDefault="00E83598" w:rsidP="00C83BC3">
            <w:pPr>
              <w:shd w:val="clear" w:color="auto" w:fill="FFFFFF"/>
              <w:ind w:left="136" w:right="50"/>
              <w:jc w:val="both"/>
              <w:rPr>
                <w:color w:val="000000"/>
                <w:sz w:val="16"/>
                <w:szCs w:val="16"/>
              </w:rPr>
            </w:pPr>
            <w:r w:rsidRPr="002A7F9A">
              <w:rPr>
                <w:color w:val="000000"/>
                <w:sz w:val="16"/>
                <w:szCs w:val="16"/>
              </w:rPr>
              <w:t xml:space="preserve">- д. </w:t>
            </w:r>
            <w:proofErr w:type="spellStart"/>
            <w:r w:rsidRPr="002A7F9A">
              <w:rPr>
                <w:color w:val="000000"/>
                <w:sz w:val="16"/>
                <w:szCs w:val="16"/>
              </w:rPr>
              <w:t>Сиголово</w:t>
            </w:r>
            <w:proofErr w:type="spellEnd"/>
            <w:r w:rsidRPr="002A7F9A">
              <w:rPr>
                <w:color w:val="000000"/>
                <w:sz w:val="16"/>
                <w:szCs w:val="16"/>
              </w:rPr>
              <w:t xml:space="preserve">, </w:t>
            </w:r>
            <w:r>
              <w:rPr>
                <w:color w:val="000000"/>
                <w:sz w:val="16"/>
                <w:szCs w:val="16"/>
              </w:rPr>
              <w:t xml:space="preserve">восточнее </w:t>
            </w:r>
            <w:smartTag w:uri="urn:schemas-microsoft-com:office:smarttags" w:element="metricconverter">
              <w:smartTagPr>
                <w:attr w:name="ProductID" w:val="50 м"/>
              </w:smartTagPr>
              <w:r>
                <w:rPr>
                  <w:color w:val="000000"/>
                  <w:sz w:val="16"/>
                  <w:szCs w:val="16"/>
                </w:rPr>
                <w:t>50 м</w:t>
              </w:r>
            </w:smartTag>
            <w:r>
              <w:rPr>
                <w:color w:val="000000"/>
                <w:sz w:val="16"/>
                <w:szCs w:val="16"/>
              </w:rPr>
              <w:t xml:space="preserve">. от домовладения, по ул. </w:t>
            </w:r>
            <w:proofErr w:type="gramStart"/>
            <w:r>
              <w:rPr>
                <w:color w:val="000000"/>
                <w:sz w:val="16"/>
                <w:szCs w:val="16"/>
              </w:rPr>
              <w:t>Береговой</w:t>
            </w:r>
            <w:proofErr w:type="gramEnd"/>
            <w:r>
              <w:rPr>
                <w:color w:val="000000"/>
                <w:sz w:val="16"/>
                <w:szCs w:val="16"/>
              </w:rPr>
              <w:t>, д. 1</w:t>
            </w:r>
          </w:p>
          <w:p w:rsidR="00E83598" w:rsidRDefault="00E83598" w:rsidP="00C83BC3">
            <w:pPr>
              <w:shd w:val="clear" w:color="auto" w:fill="FFFFFF"/>
              <w:ind w:left="136" w:right="50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 д. Белоголово, севернее домовладения по Ижорскому проезду д.1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  <w:r w:rsidRPr="002A7F9A">
              <w:rPr>
                <w:color w:val="000000"/>
                <w:sz w:val="16"/>
                <w:szCs w:val="16"/>
              </w:rPr>
              <w:t>2016</w:t>
            </w:r>
            <w:r>
              <w:rPr>
                <w:color w:val="000000"/>
                <w:sz w:val="16"/>
                <w:szCs w:val="16"/>
              </w:rPr>
              <w:t>г.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  <w:r w:rsidRPr="002A7F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  <w:r w:rsidRPr="002A7F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  <w:r w:rsidRPr="002A7F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  <w:r w:rsidRPr="002A7F9A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02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rPr>
                <w:color w:val="000000"/>
                <w:sz w:val="16"/>
                <w:szCs w:val="16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Default="00E83598" w:rsidP="00C83BC3">
            <w:pPr>
              <w:shd w:val="clear" w:color="auto" w:fill="FFFFFF"/>
              <w:rPr>
                <w:color w:val="000000"/>
                <w:sz w:val="16"/>
                <w:szCs w:val="16"/>
              </w:rPr>
            </w:pPr>
            <w:r w:rsidRPr="002A7F9A">
              <w:rPr>
                <w:color w:val="000000"/>
                <w:sz w:val="16"/>
                <w:szCs w:val="16"/>
              </w:rPr>
              <w:t>Администрация  Шапкинского сельского поселения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Default="00E83598" w:rsidP="00C83BC3">
            <w:pPr>
              <w:shd w:val="clear" w:color="auto" w:fill="FFFFFF"/>
              <w:rPr>
                <w:color w:val="000000"/>
                <w:sz w:val="16"/>
                <w:szCs w:val="16"/>
              </w:rPr>
            </w:pPr>
            <w:r w:rsidRPr="002A7F9A">
              <w:rPr>
                <w:color w:val="000000"/>
                <w:sz w:val="16"/>
                <w:szCs w:val="16"/>
              </w:rPr>
              <w:t>Администрация  Шапкинского сельского поселения</w:t>
            </w:r>
          </w:p>
        </w:tc>
      </w:tr>
      <w:tr w:rsidR="00E83598" w:rsidRPr="002A7F9A" w:rsidTr="003A0B32">
        <w:tc>
          <w:tcPr>
            <w:tcW w:w="2019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Default="00C25D2B" w:rsidP="00D57E25">
            <w:pPr>
              <w:shd w:val="clear" w:color="auto" w:fill="FFFFFF"/>
              <w:ind w:left="136" w:right="50"/>
              <w:jc w:val="both"/>
              <w:rPr>
                <w:sz w:val="16"/>
                <w:szCs w:val="16"/>
              </w:rPr>
            </w:pPr>
            <w:r w:rsidRPr="00C25D2B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У</w:t>
            </w:r>
            <w:r w:rsidR="00E83598" w:rsidRPr="00C25D2B">
              <w:rPr>
                <w:sz w:val="16"/>
                <w:szCs w:val="16"/>
              </w:rPr>
              <w:t xml:space="preserve">становка указателей с указанием пожарного </w:t>
            </w:r>
            <w:proofErr w:type="spellStart"/>
            <w:r w:rsidR="00E83598" w:rsidRPr="00C25D2B">
              <w:rPr>
                <w:sz w:val="16"/>
                <w:szCs w:val="16"/>
              </w:rPr>
              <w:t>водоисточника</w:t>
            </w:r>
            <w:proofErr w:type="spellEnd"/>
            <w:r w:rsidR="00E83598" w:rsidRPr="00C25D2B">
              <w:rPr>
                <w:sz w:val="16"/>
                <w:szCs w:val="16"/>
              </w:rPr>
              <w:t xml:space="preserve"> </w:t>
            </w:r>
            <w:r w:rsidR="009937C2">
              <w:rPr>
                <w:sz w:val="16"/>
                <w:szCs w:val="16"/>
              </w:rPr>
              <w:t xml:space="preserve">на 10 водоемах </w:t>
            </w:r>
            <w:proofErr w:type="gramStart"/>
            <w:r w:rsidR="009937C2">
              <w:rPr>
                <w:sz w:val="16"/>
                <w:szCs w:val="16"/>
              </w:rPr>
              <w:t>согласно реестра</w:t>
            </w:r>
            <w:proofErr w:type="gramEnd"/>
            <w:r w:rsidR="009937C2">
              <w:rPr>
                <w:sz w:val="16"/>
                <w:szCs w:val="16"/>
              </w:rPr>
              <w:t xml:space="preserve"> </w:t>
            </w:r>
            <w:proofErr w:type="spellStart"/>
            <w:r w:rsidR="00E83598" w:rsidRPr="00C25D2B">
              <w:rPr>
                <w:sz w:val="16"/>
                <w:szCs w:val="16"/>
              </w:rPr>
              <w:t>водоисточников</w:t>
            </w:r>
            <w:proofErr w:type="spellEnd"/>
          </w:p>
          <w:p w:rsidR="00C25D2B" w:rsidRDefault="00C25D2B" w:rsidP="00D57E25">
            <w:pPr>
              <w:shd w:val="clear" w:color="auto" w:fill="FFFFFF"/>
              <w:ind w:left="136" w:right="50"/>
              <w:jc w:val="both"/>
              <w:rPr>
                <w:sz w:val="16"/>
                <w:szCs w:val="16"/>
              </w:rPr>
            </w:pPr>
          </w:p>
          <w:p w:rsidR="00C25D2B" w:rsidRDefault="00C25D2B" w:rsidP="00C25D2B">
            <w:pPr>
              <w:shd w:val="clear" w:color="auto" w:fill="FFFFFF"/>
              <w:ind w:left="136" w:right="50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- </w:t>
            </w:r>
            <w:r w:rsidRPr="007425C6">
              <w:rPr>
                <w:color w:val="000000"/>
                <w:sz w:val="16"/>
                <w:szCs w:val="16"/>
              </w:rPr>
              <w:t xml:space="preserve">Приобретения на противопожарную тематику </w:t>
            </w:r>
          </w:p>
          <w:p w:rsidR="00C25D2B" w:rsidRPr="00C25D2B" w:rsidRDefault="00C25D2B" w:rsidP="00D57E25">
            <w:pPr>
              <w:shd w:val="clear" w:color="auto" w:fill="FFFFFF"/>
              <w:ind w:left="136" w:right="50"/>
              <w:jc w:val="both"/>
              <w:rPr>
                <w:sz w:val="16"/>
                <w:szCs w:val="16"/>
              </w:rPr>
            </w:pPr>
          </w:p>
          <w:p w:rsidR="00C25D2B" w:rsidRPr="00D57E25" w:rsidRDefault="00C25D2B" w:rsidP="00D57E25">
            <w:pPr>
              <w:shd w:val="clear" w:color="auto" w:fill="FFFFFF"/>
              <w:ind w:left="136" w:right="50"/>
              <w:jc w:val="both"/>
              <w:rPr>
                <w:color w:val="FF0000"/>
                <w:sz w:val="16"/>
                <w:szCs w:val="16"/>
              </w:rPr>
            </w:pPr>
          </w:p>
          <w:p w:rsidR="00086E35" w:rsidRDefault="001F4F5F" w:rsidP="00B71770">
            <w:pPr>
              <w:shd w:val="clear" w:color="auto" w:fill="FFFFFF"/>
              <w:ind w:right="50"/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1F4F5F">
              <w:rPr>
                <w:color w:val="000000"/>
                <w:sz w:val="16"/>
                <w:szCs w:val="16"/>
                <w:shd w:val="clear" w:color="auto" w:fill="FFFFFF"/>
              </w:rPr>
              <w:lastRenderedPageBreak/>
              <w:t>Приобретение противопожарного инвентаря</w:t>
            </w:r>
          </w:p>
          <w:p w:rsidR="00C25D2B" w:rsidRDefault="00C25D2B" w:rsidP="00C83BC3">
            <w:pPr>
              <w:shd w:val="clear" w:color="auto" w:fill="FFFFFF"/>
              <w:ind w:left="136" w:right="50"/>
              <w:jc w:val="both"/>
              <w:rPr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  <w:p w:rsidR="00C25D2B" w:rsidRPr="00C25D2B" w:rsidRDefault="00C25D2B" w:rsidP="00B71770">
            <w:pPr>
              <w:shd w:val="clear" w:color="auto" w:fill="FFFFFF"/>
              <w:ind w:right="50"/>
              <w:jc w:val="both"/>
              <w:rPr>
                <w:color w:val="000000"/>
                <w:sz w:val="16"/>
                <w:szCs w:val="16"/>
              </w:rPr>
            </w:pPr>
            <w:r w:rsidRPr="00C25D2B">
              <w:rPr>
                <w:bCs/>
                <w:color w:val="000000"/>
                <w:sz w:val="16"/>
                <w:szCs w:val="16"/>
                <w:shd w:val="clear" w:color="auto" w:fill="FFFFFF"/>
              </w:rPr>
              <w:t>Организация и проведение мероприятий по реализации первичных мер пожа</w:t>
            </w:r>
            <w:r w:rsidR="009937C2">
              <w:rPr>
                <w:bCs/>
                <w:color w:val="000000"/>
                <w:sz w:val="16"/>
                <w:szCs w:val="16"/>
                <w:shd w:val="clear" w:color="auto" w:fill="FFFFFF"/>
              </w:rPr>
              <w:t xml:space="preserve">рной безопасности на территории </w:t>
            </w:r>
            <w:r w:rsidRPr="00C25D2B">
              <w:rPr>
                <w:bCs/>
                <w:color w:val="000000"/>
                <w:sz w:val="16"/>
                <w:szCs w:val="16"/>
                <w:shd w:val="clear" w:color="auto" w:fill="FFFFFF"/>
              </w:rPr>
              <w:t xml:space="preserve"> поселения, предупреждения лесных пожаров в пожароопасный период</w:t>
            </w:r>
          </w:p>
          <w:p w:rsidR="009937C2" w:rsidRDefault="009937C2" w:rsidP="003462C4">
            <w:pPr>
              <w:shd w:val="clear" w:color="auto" w:fill="FFFFFF"/>
              <w:ind w:left="136" w:right="50"/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</w:p>
          <w:p w:rsidR="00B71770" w:rsidRDefault="00B71770" w:rsidP="00B71770">
            <w:pPr>
              <w:shd w:val="clear" w:color="auto" w:fill="FFFFFF"/>
              <w:ind w:right="50"/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</w:p>
          <w:p w:rsidR="003462C4" w:rsidRDefault="003462C4" w:rsidP="00B71770">
            <w:pPr>
              <w:shd w:val="clear" w:color="auto" w:fill="FFFFFF"/>
              <w:ind w:right="50"/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1F4F5F">
              <w:rPr>
                <w:color w:val="000000"/>
                <w:sz w:val="16"/>
                <w:szCs w:val="16"/>
                <w:shd w:val="clear" w:color="auto" w:fill="FFFFFF"/>
              </w:rPr>
              <w:t>Приобретение противопожарного инвентаря</w:t>
            </w:r>
          </w:p>
          <w:p w:rsidR="009937C2" w:rsidRDefault="009937C2" w:rsidP="003462C4">
            <w:pPr>
              <w:shd w:val="clear" w:color="auto" w:fill="FFFFFF"/>
              <w:ind w:left="136" w:right="50"/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</w:p>
          <w:p w:rsidR="00B71770" w:rsidRDefault="00B71770" w:rsidP="00B71770">
            <w:pPr>
              <w:shd w:val="clear" w:color="auto" w:fill="FFFFFF"/>
              <w:ind w:right="50"/>
              <w:jc w:val="both"/>
              <w:rPr>
                <w:bCs/>
                <w:color w:val="000000"/>
                <w:sz w:val="16"/>
                <w:szCs w:val="16"/>
                <w:shd w:val="clear" w:color="auto" w:fill="FFFFFF"/>
              </w:rPr>
            </w:pPr>
          </w:p>
          <w:p w:rsidR="00B71770" w:rsidRPr="00C25D2B" w:rsidRDefault="00B71770" w:rsidP="00B71770">
            <w:pPr>
              <w:shd w:val="clear" w:color="auto" w:fill="FFFFFF"/>
              <w:ind w:right="50"/>
              <w:jc w:val="both"/>
              <w:rPr>
                <w:color w:val="000000"/>
                <w:sz w:val="16"/>
                <w:szCs w:val="16"/>
              </w:rPr>
            </w:pPr>
            <w:r w:rsidRPr="00C25D2B">
              <w:rPr>
                <w:bCs/>
                <w:color w:val="000000"/>
                <w:sz w:val="16"/>
                <w:szCs w:val="16"/>
                <w:shd w:val="clear" w:color="auto" w:fill="FFFFFF"/>
              </w:rPr>
              <w:t>Организация и проведение мероприятий по реализации первичных мер пожа</w:t>
            </w:r>
            <w:r>
              <w:rPr>
                <w:bCs/>
                <w:color w:val="000000"/>
                <w:sz w:val="16"/>
                <w:szCs w:val="16"/>
                <w:shd w:val="clear" w:color="auto" w:fill="FFFFFF"/>
              </w:rPr>
              <w:t xml:space="preserve">рной безопасности на территории </w:t>
            </w:r>
            <w:r w:rsidRPr="00C25D2B">
              <w:rPr>
                <w:bCs/>
                <w:color w:val="000000"/>
                <w:sz w:val="16"/>
                <w:szCs w:val="16"/>
                <w:shd w:val="clear" w:color="auto" w:fill="FFFFFF"/>
              </w:rPr>
              <w:t xml:space="preserve"> поселения, предупреждения лесных пожаров в пожароопасный период</w:t>
            </w:r>
          </w:p>
          <w:p w:rsidR="00B71770" w:rsidRDefault="00B71770" w:rsidP="003462C4">
            <w:pPr>
              <w:shd w:val="clear" w:color="auto" w:fill="FFFFFF"/>
              <w:ind w:left="136" w:right="50"/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</w:p>
          <w:p w:rsidR="009937C2" w:rsidRPr="001F4F5F" w:rsidRDefault="009937C2" w:rsidP="003462C4">
            <w:pPr>
              <w:shd w:val="clear" w:color="auto" w:fill="FFFFFF"/>
              <w:ind w:left="136" w:right="50"/>
              <w:jc w:val="both"/>
              <w:rPr>
                <w:color w:val="000000"/>
                <w:sz w:val="16"/>
                <w:szCs w:val="16"/>
              </w:rPr>
            </w:pPr>
          </w:p>
          <w:p w:rsidR="00B71770" w:rsidRDefault="00B71770" w:rsidP="00B71770">
            <w:pPr>
              <w:shd w:val="clear" w:color="auto" w:fill="FFFFFF"/>
              <w:ind w:right="50"/>
              <w:jc w:val="both"/>
              <w:rPr>
                <w:color w:val="000000"/>
                <w:sz w:val="16"/>
                <w:szCs w:val="16"/>
                <w:shd w:val="clear" w:color="auto" w:fill="FFFFFF"/>
              </w:rPr>
            </w:pPr>
          </w:p>
          <w:p w:rsidR="003462C4" w:rsidRPr="001F4F5F" w:rsidRDefault="003462C4" w:rsidP="00B71770">
            <w:pPr>
              <w:shd w:val="clear" w:color="auto" w:fill="FFFFFF"/>
              <w:ind w:right="50"/>
              <w:jc w:val="both"/>
              <w:rPr>
                <w:color w:val="000000"/>
                <w:sz w:val="16"/>
                <w:szCs w:val="16"/>
              </w:rPr>
            </w:pPr>
            <w:r w:rsidRPr="001F4F5F">
              <w:rPr>
                <w:color w:val="000000"/>
                <w:sz w:val="16"/>
                <w:szCs w:val="16"/>
                <w:shd w:val="clear" w:color="auto" w:fill="FFFFFF"/>
              </w:rPr>
              <w:t>Приобретение противопожарного инвентаря</w:t>
            </w:r>
          </w:p>
          <w:p w:rsidR="00E83598" w:rsidRPr="007425C6" w:rsidRDefault="00E83598" w:rsidP="00C83BC3">
            <w:pPr>
              <w:shd w:val="clear" w:color="auto" w:fill="FFFFFF"/>
              <w:ind w:left="136" w:right="50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2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C25D2B" w:rsidRDefault="00E83598" w:rsidP="00C83BC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C25D2B">
              <w:rPr>
                <w:sz w:val="16"/>
                <w:szCs w:val="16"/>
              </w:rPr>
              <w:lastRenderedPageBreak/>
              <w:t>2017г.</w:t>
            </w:r>
          </w:p>
          <w:p w:rsidR="00E83598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E83598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E83598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E83598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E83598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C25D2B" w:rsidRDefault="00C25D2B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C25D2B" w:rsidRDefault="00C25D2B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  <w:p w:rsidR="00C25D2B" w:rsidRDefault="00C25D2B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C25D2B" w:rsidRDefault="00C25D2B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C25D2B" w:rsidRDefault="00C25D2B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C25D2B" w:rsidRDefault="00C25D2B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E83598" w:rsidRDefault="00CE7FBA" w:rsidP="00CE7FBA">
            <w:pPr>
              <w:shd w:val="clear" w:color="auto" w:fill="FFFFFF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 xml:space="preserve">    </w:t>
            </w:r>
            <w:r w:rsidR="009937C2">
              <w:rPr>
                <w:color w:val="000000"/>
                <w:sz w:val="16"/>
                <w:szCs w:val="16"/>
              </w:rPr>
              <w:t>2018</w:t>
            </w:r>
          </w:p>
          <w:p w:rsidR="00E83598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E83598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C25D2B" w:rsidRDefault="00C25D2B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E83598" w:rsidRDefault="009937C2" w:rsidP="009937C2">
            <w:pPr>
              <w:shd w:val="clear" w:color="auto" w:fill="FFFFFF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2018</w:t>
            </w:r>
          </w:p>
          <w:p w:rsidR="00E83598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E83598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E83598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E83598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E83598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E83598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E83598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9937C2" w:rsidRDefault="009937C2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9937C2" w:rsidRDefault="009937C2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9937C2" w:rsidRDefault="009937C2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9937C2" w:rsidRDefault="009937C2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9937C2" w:rsidRDefault="009937C2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</w:t>
            </w:r>
          </w:p>
          <w:p w:rsidR="009937C2" w:rsidRDefault="009937C2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9937C2" w:rsidRDefault="009937C2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9937C2" w:rsidRDefault="009937C2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9937C2" w:rsidRDefault="009937C2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9937C2" w:rsidRDefault="00B71770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</w:t>
            </w:r>
          </w:p>
          <w:p w:rsidR="00B71770" w:rsidRDefault="00B71770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B71770" w:rsidRDefault="00B71770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B71770" w:rsidRDefault="00B71770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B71770" w:rsidRDefault="00B71770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B71770" w:rsidRDefault="00B71770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B71770" w:rsidRDefault="00B71770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B71770" w:rsidRDefault="00B71770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B71770" w:rsidRDefault="00B71770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B71770" w:rsidRDefault="00B71770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B71770" w:rsidRDefault="00B71770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B71770" w:rsidRDefault="00B71770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CE7FBA" w:rsidRDefault="00CE7FBA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B71770" w:rsidRDefault="00B71770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2020</w:t>
            </w:r>
          </w:p>
          <w:p w:rsidR="00B71770" w:rsidRDefault="00B71770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B71770" w:rsidRDefault="00B71770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B71770" w:rsidRDefault="00B71770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B71770" w:rsidRDefault="00B71770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B71770" w:rsidRDefault="00B71770" w:rsidP="00B71770">
            <w:pPr>
              <w:shd w:val="clear" w:color="auto" w:fill="FFFFFF"/>
              <w:rPr>
                <w:color w:val="000000"/>
                <w:sz w:val="16"/>
                <w:szCs w:val="16"/>
              </w:rPr>
            </w:pPr>
          </w:p>
          <w:p w:rsidR="00B71770" w:rsidRPr="002A7F9A" w:rsidRDefault="00B71770" w:rsidP="00B71770">
            <w:pPr>
              <w:shd w:val="clear" w:color="auto" w:fill="FFFFFF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2020</w:t>
            </w:r>
          </w:p>
        </w:tc>
        <w:tc>
          <w:tcPr>
            <w:tcW w:w="7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C25D2B" w:rsidRDefault="00E83598" w:rsidP="00C83BC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C25D2B">
              <w:rPr>
                <w:sz w:val="16"/>
                <w:szCs w:val="16"/>
              </w:rPr>
              <w:lastRenderedPageBreak/>
              <w:t>50</w:t>
            </w:r>
          </w:p>
          <w:p w:rsidR="00E83598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E83598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E83598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E83598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E83598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C25D2B" w:rsidRDefault="00C25D2B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C25D2B" w:rsidRDefault="00C25D2B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  <w:p w:rsidR="00C25D2B" w:rsidRDefault="00C25D2B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C25D2B" w:rsidRDefault="00C25D2B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C25D2B" w:rsidRDefault="00C25D2B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9937C2" w:rsidRDefault="009937C2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E83598" w:rsidRDefault="00941B5D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20</w:t>
            </w:r>
            <w:r w:rsidR="00E83598">
              <w:rPr>
                <w:color w:val="000000"/>
                <w:sz w:val="16"/>
                <w:szCs w:val="16"/>
              </w:rPr>
              <w:t xml:space="preserve">                                     </w:t>
            </w:r>
          </w:p>
          <w:p w:rsidR="00E83598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E83598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9937C2" w:rsidRDefault="009937C2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E83598" w:rsidRDefault="009937C2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  <w:p w:rsidR="00E83598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E83598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E83598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E83598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E83598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E83598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9937C2" w:rsidRDefault="009937C2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9937C2" w:rsidRDefault="009937C2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9937C2" w:rsidRDefault="009937C2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9937C2" w:rsidRDefault="009937C2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9937C2" w:rsidRDefault="009937C2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9937C2" w:rsidRDefault="00B71770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  <w:p w:rsidR="00B71770" w:rsidRDefault="00B71770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B71770" w:rsidRDefault="00B71770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B71770" w:rsidRDefault="00B71770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B71770" w:rsidRDefault="00B71770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B71770" w:rsidRDefault="00B71770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  <w:p w:rsidR="00B71770" w:rsidRDefault="00B71770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B71770" w:rsidRDefault="00B71770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B71770" w:rsidRDefault="00B71770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B71770" w:rsidRDefault="00B71770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B71770" w:rsidRDefault="00B71770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B71770" w:rsidRDefault="00B71770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B71770" w:rsidRDefault="00B71770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B71770" w:rsidRDefault="00B71770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B71770" w:rsidRDefault="00B71770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B71770" w:rsidRDefault="00B71770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B71770" w:rsidRDefault="00B71770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CE7FBA" w:rsidRDefault="00CE7FBA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B71770" w:rsidRDefault="00B71770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  <w:p w:rsidR="00B71770" w:rsidRDefault="00B71770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B71770" w:rsidRDefault="00B71770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B71770" w:rsidRDefault="00B71770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B71770" w:rsidRDefault="00B71770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B71770" w:rsidRDefault="00B71770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B71770" w:rsidRPr="002A7F9A" w:rsidRDefault="00B71770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768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C25D2B" w:rsidRDefault="00E83598" w:rsidP="00C83BC3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C25D2B">
              <w:rPr>
                <w:sz w:val="16"/>
                <w:szCs w:val="16"/>
              </w:rPr>
              <w:t>50</w:t>
            </w:r>
          </w:p>
          <w:p w:rsidR="00E83598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E83598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E83598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E83598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E83598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C25D2B" w:rsidRDefault="00C25D2B" w:rsidP="00C25D2B">
            <w:pPr>
              <w:shd w:val="clear" w:color="auto" w:fill="FFFFFF"/>
              <w:rPr>
                <w:color w:val="000000"/>
                <w:sz w:val="16"/>
                <w:szCs w:val="16"/>
              </w:rPr>
            </w:pPr>
          </w:p>
          <w:p w:rsidR="00C25D2B" w:rsidRDefault="00C25D2B" w:rsidP="00C25D2B">
            <w:pPr>
              <w:shd w:val="clear" w:color="auto" w:fill="FFFFFF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5</w:t>
            </w:r>
          </w:p>
          <w:p w:rsidR="00C25D2B" w:rsidRDefault="00C25D2B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C25D2B" w:rsidRDefault="00C25D2B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C25D2B" w:rsidRDefault="00C25D2B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9937C2" w:rsidRDefault="009937C2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E83598" w:rsidRDefault="003462C4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20</w:t>
            </w:r>
          </w:p>
          <w:p w:rsidR="003462C4" w:rsidRDefault="003462C4" w:rsidP="00C25D2B">
            <w:pPr>
              <w:shd w:val="clear" w:color="auto" w:fill="FFFFFF"/>
              <w:rPr>
                <w:color w:val="000000"/>
                <w:sz w:val="16"/>
                <w:szCs w:val="16"/>
              </w:rPr>
            </w:pPr>
          </w:p>
          <w:p w:rsidR="00E83598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E83598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E83598" w:rsidRDefault="009937C2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  <w:p w:rsidR="00E83598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E83598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E83598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E83598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E83598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E83598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E83598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9937C2" w:rsidRDefault="009937C2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9937C2" w:rsidRDefault="009937C2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9937C2" w:rsidRDefault="009937C2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9937C2" w:rsidRDefault="009937C2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9937C2" w:rsidRDefault="00B71770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  <w:p w:rsidR="00B71770" w:rsidRDefault="00B71770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B71770" w:rsidRDefault="00B71770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B71770" w:rsidRDefault="00B71770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B71770" w:rsidRDefault="00B71770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B71770" w:rsidRDefault="00B71770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  <w:p w:rsidR="00B71770" w:rsidRDefault="00B71770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B71770" w:rsidRDefault="00B71770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B71770" w:rsidRDefault="00B71770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B71770" w:rsidRDefault="00B71770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B71770" w:rsidRDefault="00B71770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B71770" w:rsidRDefault="00B71770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B71770" w:rsidRDefault="00B71770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B71770" w:rsidRDefault="00B71770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B71770" w:rsidRDefault="00B71770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B71770" w:rsidRDefault="00B71770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B71770" w:rsidRDefault="00B71770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CE7FBA" w:rsidRDefault="00CE7FBA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B71770" w:rsidRDefault="00B71770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  <w:p w:rsidR="00B71770" w:rsidRDefault="00B71770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B71770" w:rsidRDefault="00B71770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B71770" w:rsidRDefault="00B71770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B71770" w:rsidRDefault="00B71770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B71770" w:rsidRDefault="00B71770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  <w:p w:rsidR="00B71770" w:rsidRPr="002A7F9A" w:rsidRDefault="00B71770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56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02" w:type="dxa"/>
            <w:gridSpan w:val="4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rPr>
                <w:color w:val="000000"/>
                <w:sz w:val="16"/>
                <w:szCs w:val="16"/>
              </w:rPr>
            </w:pPr>
            <w:r w:rsidRPr="002A7F9A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9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rPr>
                <w:color w:val="000000"/>
                <w:sz w:val="16"/>
                <w:szCs w:val="16"/>
              </w:rPr>
            </w:pPr>
            <w:r w:rsidRPr="002A7F9A">
              <w:rPr>
                <w:color w:val="000000"/>
                <w:sz w:val="16"/>
                <w:szCs w:val="16"/>
              </w:rPr>
              <w:t>Администрация  Шапкинского сельского поселения</w:t>
            </w:r>
          </w:p>
        </w:tc>
        <w:tc>
          <w:tcPr>
            <w:tcW w:w="1399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rPr>
                <w:color w:val="000000"/>
                <w:sz w:val="16"/>
                <w:szCs w:val="16"/>
              </w:rPr>
            </w:pPr>
            <w:r w:rsidRPr="002A7F9A">
              <w:rPr>
                <w:color w:val="000000"/>
                <w:sz w:val="16"/>
                <w:szCs w:val="16"/>
              </w:rPr>
              <w:t>Администрация  Шапкинского сельского поселения</w:t>
            </w:r>
          </w:p>
        </w:tc>
      </w:tr>
      <w:tr w:rsidR="00E83598" w:rsidRPr="002A7F9A" w:rsidTr="003A0B32">
        <w:trPr>
          <w:trHeight w:val="735"/>
        </w:trPr>
        <w:tc>
          <w:tcPr>
            <w:tcW w:w="2019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1770" w:rsidRPr="00C25D2B" w:rsidRDefault="00B71770" w:rsidP="00B71770">
            <w:pPr>
              <w:shd w:val="clear" w:color="auto" w:fill="FFFFFF"/>
              <w:ind w:right="50"/>
              <w:jc w:val="both"/>
              <w:rPr>
                <w:color w:val="000000"/>
                <w:sz w:val="16"/>
                <w:szCs w:val="16"/>
              </w:rPr>
            </w:pPr>
            <w:r w:rsidRPr="00C25D2B">
              <w:rPr>
                <w:bCs/>
                <w:color w:val="000000"/>
                <w:sz w:val="16"/>
                <w:szCs w:val="16"/>
                <w:shd w:val="clear" w:color="auto" w:fill="FFFFFF"/>
              </w:rPr>
              <w:lastRenderedPageBreak/>
              <w:t>Организация и проведение мероприятий по реализации первичных мер пожа</w:t>
            </w:r>
            <w:r>
              <w:rPr>
                <w:bCs/>
                <w:color w:val="000000"/>
                <w:sz w:val="16"/>
                <w:szCs w:val="16"/>
                <w:shd w:val="clear" w:color="auto" w:fill="FFFFFF"/>
              </w:rPr>
              <w:t xml:space="preserve">рной безопасности на территории </w:t>
            </w:r>
            <w:r w:rsidRPr="00C25D2B">
              <w:rPr>
                <w:bCs/>
                <w:color w:val="000000"/>
                <w:sz w:val="16"/>
                <w:szCs w:val="16"/>
                <w:shd w:val="clear" w:color="auto" w:fill="FFFFFF"/>
              </w:rPr>
              <w:t xml:space="preserve"> поселения, предупреждения лесных пожаров в пожароопасный период</w:t>
            </w:r>
          </w:p>
          <w:p w:rsidR="00E83598" w:rsidRDefault="00E83598" w:rsidP="00C83BC3">
            <w:pPr>
              <w:shd w:val="clear" w:color="auto" w:fill="FFFFFF"/>
              <w:ind w:left="136" w:right="50"/>
              <w:jc w:val="both"/>
              <w:rPr>
                <w:color w:val="000000"/>
                <w:sz w:val="16"/>
                <w:szCs w:val="16"/>
              </w:rPr>
            </w:pPr>
          </w:p>
          <w:p w:rsidR="00E83598" w:rsidRPr="007425C6" w:rsidRDefault="00E83598" w:rsidP="00C83BC3">
            <w:pPr>
              <w:shd w:val="clear" w:color="auto" w:fill="FFFFFF"/>
              <w:ind w:left="136" w:right="50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22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B71770">
            <w:pPr>
              <w:shd w:val="clear" w:color="auto" w:fill="FFFFFF"/>
              <w:rPr>
                <w:color w:val="000000"/>
                <w:sz w:val="16"/>
                <w:szCs w:val="16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02" w:type="dxa"/>
            <w:gridSpan w:val="4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rPr>
                <w:color w:val="000000"/>
                <w:sz w:val="16"/>
                <w:szCs w:val="16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rPr>
                <w:color w:val="000000"/>
                <w:sz w:val="16"/>
                <w:szCs w:val="16"/>
              </w:rPr>
            </w:pPr>
          </w:p>
        </w:tc>
        <w:tc>
          <w:tcPr>
            <w:tcW w:w="1399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rPr>
                <w:color w:val="000000"/>
                <w:sz w:val="16"/>
                <w:szCs w:val="16"/>
              </w:rPr>
            </w:pPr>
          </w:p>
        </w:tc>
      </w:tr>
      <w:tr w:rsidR="00E83598" w:rsidRPr="002A7F9A" w:rsidTr="003A0B32">
        <w:tc>
          <w:tcPr>
            <w:tcW w:w="2019" w:type="dxa"/>
            <w:gridSpan w:val="2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7425C6" w:rsidRDefault="00E83598" w:rsidP="00C83BC3">
            <w:pPr>
              <w:shd w:val="clear" w:color="auto" w:fill="FFFFFF"/>
              <w:ind w:left="136" w:right="50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8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02" w:type="dxa"/>
            <w:gridSpan w:val="4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rPr>
                <w:color w:val="000000"/>
                <w:sz w:val="16"/>
                <w:szCs w:val="16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rPr>
                <w:color w:val="000000"/>
                <w:sz w:val="16"/>
                <w:szCs w:val="16"/>
              </w:rPr>
            </w:pP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rPr>
                <w:color w:val="000000"/>
                <w:sz w:val="16"/>
                <w:szCs w:val="16"/>
              </w:rPr>
            </w:pPr>
          </w:p>
        </w:tc>
      </w:tr>
      <w:tr w:rsidR="00E83598" w:rsidRPr="002A7F9A" w:rsidTr="003A0B32">
        <w:tc>
          <w:tcPr>
            <w:tcW w:w="2019" w:type="dxa"/>
            <w:gridSpan w:val="2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1F4F5F" w:rsidRDefault="00E83598" w:rsidP="00C83BC3">
            <w:pPr>
              <w:shd w:val="clear" w:color="auto" w:fill="FFFFFF"/>
              <w:ind w:left="136" w:right="50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9937C2">
            <w:pPr>
              <w:shd w:val="clear" w:color="auto" w:fill="FFFFFF"/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8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02" w:type="dxa"/>
            <w:gridSpan w:val="4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rPr>
                <w:color w:val="000000"/>
                <w:sz w:val="16"/>
                <w:szCs w:val="16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rPr>
                <w:color w:val="000000"/>
                <w:sz w:val="16"/>
                <w:szCs w:val="16"/>
              </w:rPr>
            </w:pP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rPr>
                <w:color w:val="000000"/>
                <w:sz w:val="16"/>
                <w:szCs w:val="16"/>
              </w:rPr>
            </w:pPr>
          </w:p>
        </w:tc>
      </w:tr>
      <w:tr w:rsidR="00E83598" w:rsidRPr="002A7F9A" w:rsidTr="003A0B32">
        <w:tc>
          <w:tcPr>
            <w:tcW w:w="2019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2C4" w:rsidRPr="002A7F9A" w:rsidRDefault="003462C4" w:rsidP="003462C4">
            <w:pPr>
              <w:shd w:val="clear" w:color="auto" w:fill="FFFFFF"/>
              <w:ind w:left="136" w:right="50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2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2C4" w:rsidRPr="002A7F9A" w:rsidRDefault="003462C4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2C4" w:rsidRPr="002A7F9A" w:rsidRDefault="003462C4" w:rsidP="00C83BC3">
            <w:pPr>
              <w:shd w:val="clear" w:color="auto" w:fill="FFFFFF"/>
              <w:rPr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02" w:type="dxa"/>
            <w:gridSpan w:val="4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rPr>
                <w:color w:val="000000"/>
                <w:sz w:val="16"/>
                <w:szCs w:val="16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rPr>
                <w:color w:val="000000"/>
                <w:sz w:val="16"/>
                <w:szCs w:val="16"/>
              </w:rPr>
            </w:pPr>
          </w:p>
        </w:tc>
        <w:tc>
          <w:tcPr>
            <w:tcW w:w="1399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rPr>
                <w:color w:val="000000"/>
                <w:sz w:val="16"/>
                <w:szCs w:val="16"/>
              </w:rPr>
            </w:pPr>
          </w:p>
        </w:tc>
      </w:tr>
      <w:tr w:rsidR="00E83598" w:rsidRPr="002A7F9A" w:rsidTr="003A0B32">
        <w:tc>
          <w:tcPr>
            <w:tcW w:w="201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ind w:right="50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92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0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rPr>
                <w:color w:val="000000"/>
                <w:sz w:val="16"/>
                <w:szCs w:val="16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rPr>
                <w:color w:val="000000"/>
                <w:sz w:val="16"/>
                <w:szCs w:val="16"/>
              </w:rPr>
            </w:pPr>
          </w:p>
        </w:tc>
        <w:tc>
          <w:tcPr>
            <w:tcW w:w="139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3598" w:rsidRPr="002A7F9A" w:rsidRDefault="00E83598" w:rsidP="00C83BC3">
            <w:pPr>
              <w:shd w:val="clear" w:color="auto" w:fill="FFFFFF"/>
              <w:rPr>
                <w:color w:val="000000"/>
                <w:sz w:val="16"/>
                <w:szCs w:val="16"/>
              </w:rPr>
            </w:pPr>
          </w:p>
        </w:tc>
      </w:tr>
      <w:tr w:rsidR="00E83598" w:rsidTr="003A0B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01"/>
        </w:trPr>
        <w:tc>
          <w:tcPr>
            <w:tcW w:w="10243" w:type="dxa"/>
            <w:gridSpan w:val="20"/>
          </w:tcPr>
          <w:p w:rsidR="00E83598" w:rsidRPr="002A7F9A" w:rsidRDefault="00E83598" w:rsidP="00C83BC3">
            <w:pPr>
              <w:shd w:val="clear" w:color="auto" w:fill="FFFFFF"/>
              <w:ind w:left="604"/>
              <w:rPr>
                <w:sz w:val="16"/>
                <w:szCs w:val="16"/>
              </w:rPr>
            </w:pPr>
          </w:p>
          <w:p w:rsidR="00E83598" w:rsidRPr="007F0B72" w:rsidRDefault="00E83598" w:rsidP="00C83BC3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7F0B72">
              <w:rPr>
                <w:color w:val="000000"/>
                <w:sz w:val="22"/>
                <w:szCs w:val="22"/>
              </w:rPr>
              <w:t>Безопасность и защита жизни граждан, проживающих на территории Шапкинского сельского поселения Тосненского района Ленинградской области от террористических и экстремистских актов</w:t>
            </w:r>
          </w:p>
          <w:p w:rsidR="00E83598" w:rsidRDefault="00E83598" w:rsidP="00C83BC3">
            <w:pPr>
              <w:jc w:val="center"/>
              <w:rPr>
                <w:sz w:val="16"/>
                <w:szCs w:val="16"/>
              </w:rPr>
            </w:pPr>
          </w:p>
        </w:tc>
      </w:tr>
      <w:tr w:rsidR="003A0B32" w:rsidTr="003A0B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604" w:type="dxa"/>
            <w:vMerge w:val="restart"/>
          </w:tcPr>
          <w:p w:rsidR="003A0B32" w:rsidRPr="003A0B32" w:rsidRDefault="003A0B32" w:rsidP="00C83BC3">
            <w:pPr>
              <w:rPr>
                <w:sz w:val="20"/>
                <w:szCs w:val="20"/>
              </w:rPr>
            </w:pPr>
            <w:r w:rsidRPr="003A0B32">
              <w:rPr>
                <w:sz w:val="20"/>
                <w:szCs w:val="20"/>
              </w:rPr>
              <w:t>№</w:t>
            </w:r>
          </w:p>
          <w:p w:rsidR="003A0B32" w:rsidRPr="003A0B32" w:rsidRDefault="003A0B32" w:rsidP="00C83BC3">
            <w:pPr>
              <w:rPr>
                <w:sz w:val="20"/>
                <w:szCs w:val="20"/>
              </w:rPr>
            </w:pPr>
            <w:r w:rsidRPr="003A0B32">
              <w:rPr>
                <w:sz w:val="20"/>
                <w:szCs w:val="20"/>
              </w:rPr>
              <w:t>п/п</w:t>
            </w:r>
          </w:p>
        </w:tc>
        <w:tc>
          <w:tcPr>
            <w:tcW w:w="3207" w:type="dxa"/>
            <w:gridSpan w:val="4"/>
            <w:vMerge w:val="restart"/>
            <w:shd w:val="clear" w:color="auto" w:fill="auto"/>
          </w:tcPr>
          <w:p w:rsidR="003A0B32" w:rsidRPr="006F3C69" w:rsidRDefault="003A0B32" w:rsidP="00900A61">
            <w:pPr>
              <w:jc w:val="both"/>
              <w:rPr>
                <w:sz w:val="20"/>
                <w:szCs w:val="20"/>
              </w:rPr>
            </w:pPr>
            <w:r w:rsidRPr="006F3C69">
              <w:rPr>
                <w:sz w:val="20"/>
                <w:szCs w:val="20"/>
              </w:rPr>
              <w:t xml:space="preserve">.Мероприятия по противодействию экстремизму </w:t>
            </w:r>
            <w:r w:rsidR="00900A61">
              <w:rPr>
                <w:sz w:val="20"/>
                <w:szCs w:val="20"/>
              </w:rPr>
              <w:t xml:space="preserve">     </w:t>
            </w:r>
            <w:r w:rsidRPr="006F3C69">
              <w:rPr>
                <w:sz w:val="20"/>
                <w:szCs w:val="20"/>
              </w:rPr>
              <w:t xml:space="preserve">и профилактике терроризма </w:t>
            </w:r>
            <w:r w:rsidR="00900A61">
              <w:rPr>
                <w:sz w:val="20"/>
                <w:szCs w:val="20"/>
              </w:rPr>
              <w:t xml:space="preserve">        </w:t>
            </w:r>
            <w:r w:rsidRPr="006F3C69">
              <w:rPr>
                <w:sz w:val="20"/>
                <w:szCs w:val="20"/>
              </w:rPr>
              <w:t xml:space="preserve">на территории Шапкинского сельского поселения Тосненского района Ленинградской области  </w:t>
            </w:r>
          </w:p>
          <w:p w:rsidR="003A0B32" w:rsidRDefault="003A0B32" w:rsidP="00C83BC3"/>
        </w:tc>
        <w:tc>
          <w:tcPr>
            <w:tcW w:w="6432" w:type="dxa"/>
            <w:gridSpan w:val="15"/>
            <w:shd w:val="clear" w:color="auto" w:fill="auto"/>
          </w:tcPr>
          <w:p w:rsidR="003A0B32" w:rsidRPr="003A0B32" w:rsidRDefault="003A0B32" w:rsidP="00C83BC3">
            <w:pPr>
              <w:jc w:val="center"/>
              <w:rPr>
                <w:b/>
                <w:sz w:val="20"/>
                <w:szCs w:val="20"/>
              </w:rPr>
            </w:pPr>
            <w:r w:rsidRPr="003A0B32">
              <w:rPr>
                <w:b/>
                <w:color w:val="000000"/>
                <w:sz w:val="20"/>
                <w:szCs w:val="20"/>
              </w:rPr>
              <w:t>Планируемые объемы финансирования (тыс. рублей в действующих ценах года реализации мероприятия)</w:t>
            </w:r>
          </w:p>
        </w:tc>
      </w:tr>
      <w:tr w:rsidR="003A0B32" w:rsidTr="00C83B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604" w:type="dxa"/>
            <w:vMerge/>
          </w:tcPr>
          <w:p w:rsidR="003A0B32" w:rsidRPr="003A0B32" w:rsidRDefault="003A0B32" w:rsidP="00C83BC3">
            <w:pPr>
              <w:rPr>
                <w:sz w:val="20"/>
                <w:szCs w:val="20"/>
              </w:rPr>
            </w:pPr>
          </w:p>
        </w:tc>
        <w:tc>
          <w:tcPr>
            <w:tcW w:w="3207" w:type="dxa"/>
            <w:gridSpan w:val="4"/>
            <w:vMerge/>
            <w:shd w:val="clear" w:color="auto" w:fill="auto"/>
          </w:tcPr>
          <w:p w:rsidR="003A0B32" w:rsidRPr="00447156" w:rsidRDefault="003A0B32" w:rsidP="00C83BC3">
            <w:pPr>
              <w:ind w:firstLine="443"/>
            </w:pPr>
          </w:p>
        </w:tc>
        <w:tc>
          <w:tcPr>
            <w:tcW w:w="6432" w:type="dxa"/>
            <w:gridSpan w:val="15"/>
            <w:shd w:val="clear" w:color="auto" w:fill="auto"/>
          </w:tcPr>
          <w:p w:rsidR="003A0B32" w:rsidRPr="003A0B32" w:rsidRDefault="00900A61" w:rsidP="00900A6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Б</w:t>
            </w:r>
            <w:r w:rsidR="003A0B32" w:rsidRPr="003A0B32">
              <w:rPr>
                <w:b/>
                <w:color w:val="000000"/>
                <w:sz w:val="20"/>
                <w:szCs w:val="20"/>
              </w:rPr>
              <w:t>юджет Шапкинского сельского поселения</w:t>
            </w:r>
            <w:r>
              <w:rPr>
                <w:b/>
                <w:color w:val="000000"/>
                <w:sz w:val="20"/>
                <w:szCs w:val="20"/>
              </w:rPr>
              <w:t xml:space="preserve"> Тосненского района Ленинградской области</w:t>
            </w:r>
          </w:p>
        </w:tc>
      </w:tr>
      <w:tr w:rsidR="003A0B32" w:rsidTr="003A0B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40"/>
        </w:trPr>
        <w:tc>
          <w:tcPr>
            <w:tcW w:w="604" w:type="dxa"/>
            <w:vMerge/>
          </w:tcPr>
          <w:p w:rsidR="003A0B32" w:rsidRPr="003A0B32" w:rsidRDefault="003A0B32" w:rsidP="00C83BC3">
            <w:pPr>
              <w:rPr>
                <w:sz w:val="20"/>
                <w:szCs w:val="20"/>
              </w:rPr>
            </w:pPr>
          </w:p>
        </w:tc>
        <w:tc>
          <w:tcPr>
            <w:tcW w:w="3207" w:type="dxa"/>
            <w:gridSpan w:val="4"/>
            <w:vMerge/>
            <w:shd w:val="clear" w:color="auto" w:fill="auto"/>
          </w:tcPr>
          <w:p w:rsidR="003A0B32" w:rsidRPr="00447156" w:rsidRDefault="003A0B32" w:rsidP="00C83BC3">
            <w:pPr>
              <w:ind w:firstLine="443"/>
            </w:pPr>
          </w:p>
        </w:tc>
        <w:tc>
          <w:tcPr>
            <w:tcW w:w="1185" w:type="dxa"/>
            <w:gridSpan w:val="2"/>
            <w:vMerge w:val="restart"/>
            <w:shd w:val="clear" w:color="auto" w:fill="auto"/>
          </w:tcPr>
          <w:p w:rsidR="003A0B32" w:rsidRPr="006F3C69" w:rsidRDefault="003A0B32" w:rsidP="00C83BC3">
            <w:pPr>
              <w:jc w:val="center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1275" w:type="dxa"/>
            <w:gridSpan w:val="3"/>
            <w:vMerge w:val="restart"/>
            <w:shd w:val="clear" w:color="auto" w:fill="auto"/>
          </w:tcPr>
          <w:p w:rsidR="003A0B32" w:rsidRPr="006F3C69" w:rsidRDefault="003A0B32" w:rsidP="00C83BC3">
            <w:pPr>
              <w:jc w:val="center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1134" w:type="dxa"/>
            <w:gridSpan w:val="3"/>
            <w:vMerge w:val="restart"/>
            <w:shd w:val="clear" w:color="auto" w:fill="auto"/>
          </w:tcPr>
          <w:p w:rsidR="003A0B32" w:rsidRPr="006F3C69" w:rsidRDefault="003A0B32" w:rsidP="00C83BC3">
            <w:pPr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1280" w:type="dxa"/>
            <w:gridSpan w:val="4"/>
            <w:vMerge w:val="restart"/>
            <w:shd w:val="clear" w:color="auto" w:fill="auto"/>
          </w:tcPr>
          <w:p w:rsidR="003A0B32" w:rsidRPr="006F3C69" w:rsidRDefault="003A0B32" w:rsidP="00C83BC3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1558" w:type="dxa"/>
            <w:gridSpan w:val="3"/>
            <w:vMerge w:val="restart"/>
            <w:shd w:val="clear" w:color="auto" w:fill="auto"/>
          </w:tcPr>
          <w:p w:rsidR="003A0B32" w:rsidRPr="006F3C69" w:rsidRDefault="003A0B32" w:rsidP="00C83BC3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</w:p>
        </w:tc>
      </w:tr>
      <w:tr w:rsidR="00E83598" w:rsidTr="003A0B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604" w:type="dxa"/>
          </w:tcPr>
          <w:p w:rsidR="00E83598" w:rsidRPr="003A0B32" w:rsidRDefault="00E83598" w:rsidP="00C83BC3">
            <w:pPr>
              <w:rPr>
                <w:sz w:val="20"/>
                <w:szCs w:val="20"/>
              </w:rPr>
            </w:pPr>
          </w:p>
        </w:tc>
        <w:tc>
          <w:tcPr>
            <w:tcW w:w="3207" w:type="dxa"/>
            <w:gridSpan w:val="4"/>
            <w:shd w:val="clear" w:color="auto" w:fill="auto"/>
          </w:tcPr>
          <w:p w:rsidR="00E83598" w:rsidRPr="006F3C69" w:rsidRDefault="00E83598" w:rsidP="00C83BC3">
            <w:pPr>
              <w:rPr>
                <w:sz w:val="20"/>
                <w:szCs w:val="20"/>
              </w:rPr>
            </w:pPr>
            <w:r w:rsidRPr="006F3C69">
              <w:rPr>
                <w:b/>
                <w:bCs/>
                <w:sz w:val="20"/>
                <w:szCs w:val="20"/>
              </w:rPr>
              <w:t>Организационные и пропагандистские мероприятия</w:t>
            </w:r>
          </w:p>
        </w:tc>
        <w:tc>
          <w:tcPr>
            <w:tcW w:w="1185" w:type="dxa"/>
            <w:gridSpan w:val="2"/>
            <w:vMerge/>
            <w:shd w:val="clear" w:color="auto" w:fill="auto"/>
          </w:tcPr>
          <w:p w:rsidR="00E83598" w:rsidRDefault="00E83598" w:rsidP="00C83BC3"/>
        </w:tc>
        <w:tc>
          <w:tcPr>
            <w:tcW w:w="1275" w:type="dxa"/>
            <w:gridSpan w:val="3"/>
            <w:vMerge/>
            <w:shd w:val="clear" w:color="auto" w:fill="auto"/>
          </w:tcPr>
          <w:p w:rsidR="00E83598" w:rsidRDefault="00E83598" w:rsidP="00C83BC3"/>
        </w:tc>
        <w:tc>
          <w:tcPr>
            <w:tcW w:w="1134" w:type="dxa"/>
            <w:gridSpan w:val="3"/>
            <w:vMerge/>
            <w:shd w:val="clear" w:color="auto" w:fill="auto"/>
          </w:tcPr>
          <w:p w:rsidR="00E83598" w:rsidRDefault="00E83598" w:rsidP="00C83BC3"/>
        </w:tc>
        <w:tc>
          <w:tcPr>
            <w:tcW w:w="1280" w:type="dxa"/>
            <w:gridSpan w:val="4"/>
            <w:vMerge/>
            <w:shd w:val="clear" w:color="auto" w:fill="auto"/>
          </w:tcPr>
          <w:p w:rsidR="00E83598" w:rsidRDefault="00E83598" w:rsidP="00C83BC3"/>
        </w:tc>
        <w:tc>
          <w:tcPr>
            <w:tcW w:w="1558" w:type="dxa"/>
            <w:gridSpan w:val="3"/>
            <w:vMerge/>
            <w:shd w:val="clear" w:color="auto" w:fill="auto"/>
          </w:tcPr>
          <w:p w:rsidR="00E83598" w:rsidRDefault="00E83598" w:rsidP="00C83BC3"/>
        </w:tc>
      </w:tr>
      <w:tr w:rsidR="00E83598" w:rsidTr="003A0B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71"/>
        </w:trPr>
        <w:tc>
          <w:tcPr>
            <w:tcW w:w="604" w:type="dxa"/>
          </w:tcPr>
          <w:p w:rsidR="00E83598" w:rsidRPr="003A0B32" w:rsidRDefault="00E83598" w:rsidP="003A0B32">
            <w:pPr>
              <w:jc w:val="center"/>
              <w:rPr>
                <w:sz w:val="20"/>
                <w:szCs w:val="20"/>
              </w:rPr>
            </w:pPr>
            <w:r w:rsidRPr="003A0B32">
              <w:rPr>
                <w:sz w:val="20"/>
                <w:szCs w:val="20"/>
              </w:rPr>
              <w:t>1.1</w:t>
            </w:r>
          </w:p>
        </w:tc>
        <w:tc>
          <w:tcPr>
            <w:tcW w:w="3207" w:type="dxa"/>
            <w:gridSpan w:val="4"/>
            <w:shd w:val="clear" w:color="auto" w:fill="auto"/>
          </w:tcPr>
          <w:p w:rsidR="00E83598" w:rsidRPr="006F3C69" w:rsidRDefault="00E83598" w:rsidP="00C83BC3">
            <w:pPr>
              <w:jc w:val="both"/>
              <w:rPr>
                <w:sz w:val="20"/>
                <w:szCs w:val="20"/>
              </w:rPr>
            </w:pPr>
            <w:r w:rsidRPr="006F3C69">
              <w:rPr>
                <w:sz w:val="20"/>
                <w:szCs w:val="20"/>
              </w:rPr>
              <w:t>Проведение тематических мероприятий для детей и молодёжи</w:t>
            </w:r>
          </w:p>
          <w:p w:rsidR="00E83598" w:rsidRPr="003461C1" w:rsidRDefault="00E83598" w:rsidP="00C83BC3">
            <w:pPr>
              <w:jc w:val="both"/>
            </w:pPr>
          </w:p>
        </w:tc>
        <w:tc>
          <w:tcPr>
            <w:tcW w:w="1185" w:type="dxa"/>
            <w:gridSpan w:val="2"/>
            <w:shd w:val="clear" w:color="auto" w:fill="auto"/>
          </w:tcPr>
          <w:p w:rsidR="00E83598" w:rsidRDefault="00E83598" w:rsidP="00C83BC3">
            <w:pPr>
              <w:jc w:val="center"/>
            </w:pPr>
            <w:r>
              <w:lastRenderedPageBreak/>
              <w:t>-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E83598" w:rsidRDefault="00E83598" w:rsidP="00C83BC3">
            <w:pPr>
              <w:jc w:val="center"/>
            </w:pPr>
            <w:r>
              <w:t>-</w:t>
            </w:r>
          </w:p>
        </w:tc>
        <w:tc>
          <w:tcPr>
            <w:tcW w:w="1140" w:type="dxa"/>
            <w:gridSpan w:val="4"/>
            <w:shd w:val="clear" w:color="auto" w:fill="auto"/>
          </w:tcPr>
          <w:p w:rsidR="00E83598" w:rsidRDefault="00E83598" w:rsidP="00C83BC3">
            <w:pPr>
              <w:jc w:val="center"/>
            </w:pPr>
          </w:p>
        </w:tc>
        <w:tc>
          <w:tcPr>
            <w:tcW w:w="1274" w:type="dxa"/>
            <w:gridSpan w:val="3"/>
            <w:shd w:val="clear" w:color="auto" w:fill="auto"/>
          </w:tcPr>
          <w:p w:rsidR="00E83598" w:rsidRDefault="00E83598" w:rsidP="00C83BC3">
            <w:pPr>
              <w:jc w:val="center"/>
            </w:pPr>
            <w:r>
              <w:t>-</w:t>
            </w:r>
          </w:p>
        </w:tc>
        <w:tc>
          <w:tcPr>
            <w:tcW w:w="1558" w:type="dxa"/>
            <w:gridSpan w:val="3"/>
            <w:shd w:val="clear" w:color="auto" w:fill="auto"/>
          </w:tcPr>
          <w:p w:rsidR="00E83598" w:rsidRDefault="00E83598" w:rsidP="00C83BC3"/>
        </w:tc>
      </w:tr>
      <w:tr w:rsidR="00E83598" w:rsidTr="003A0B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982"/>
        </w:trPr>
        <w:tc>
          <w:tcPr>
            <w:tcW w:w="604" w:type="dxa"/>
          </w:tcPr>
          <w:p w:rsidR="00E83598" w:rsidRPr="003A0B32" w:rsidRDefault="00E83598" w:rsidP="003A0B32">
            <w:pPr>
              <w:jc w:val="center"/>
              <w:rPr>
                <w:sz w:val="20"/>
                <w:szCs w:val="20"/>
              </w:rPr>
            </w:pPr>
            <w:r w:rsidRPr="003A0B32">
              <w:rPr>
                <w:sz w:val="20"/>
                <w:szCs w:val="20"/>
              </w:rPr>
              <w:lastRenderedPageBreak/>
              <w:t>1.2</w:t>
            </w:r>
          </w:p>
        </w:tc>
        <w:tc>
          <w:tcPr>
            <w:tcW w:w="3207" w:type="dxa"/>
            <w:gridSpan w:val="4"/>
            <w:shd w:val="clear" w:color="auto" w:fill="auto"/>
          </w:tcPr>
          <w:p w:rsidR="00E83598" w:rsidRPr="006F3C69" w:rsidRDefault="00E83598" w:rsidP="00900A61">
            <w:pPr>
              <w:jc w:val="both"/>
              <w:rPr>
                <w:sz w:val="20"/>
                <w:szCs w:val="20"/>
              </w:rPr>
            </w:pPr>
            <w:r w:rsidRPr="006F3C69">
              <w:rPr>
                <w:sz w:val="20"/>
                <w:szCs w:val="20"/>
              </w:rPr>
              <w:t>Распространение среди читателей библиотеки информационных материалов, содействующих повышению уровня  толерантного сознания молодежи</w:t>
            </w:r>
          </w:p>
        </w:tc>
        <w:tc>
          <w:tcPr>
            <w:tcW w:w="1185" w:type="dxa"/>
            <w:gridSpan w:val="2"/>
            <w:shd w:val="clear" w:color="auto" w:fill="auto"/>
          </w:tcPr>
          <w:p w:rsidR="00E83598" w:rsidRDefault="00E83598" w:rsidP="00C83BC3">
            <w:pPr>
              <w:jc w:val="center"/>
            </w:pPr>
            <w:r>
              <w:t>-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E83598" w:rsidRDefault="00E83598" w:rsidP="00C83BC3">
            <w:pPr>
              <w:jc w:val="center"/>
            </w:pPr>
            <w:r>
              <w:t>-</w:t>
            </w:r>
          </w:p>
        </w:tc>
        <w:tc>
          <w:tcPr>
            <w:tcW w:w="1140" w:type="dxa"/>
            <w:gridSpan w:val="4"/>
            <w:shd w:val="clear" w:color="auto" w:fill="auto"/>
          </w:tcPr>
          <w:p w:rsidR="00E83598" w:rsidRDefault="00E83598" w:rsidP="00C83BC3">
            <w:pPr>
              <w:jc w:val="center"/>
            </w:pPr>
          </w:p>
        </w:tc>
        <w:tc>
          <w:tcPr>
            <w:tcW w:w="1274" w:type="dxa"/>
            <w:gridSpan w:val="3"/>
            <w:shd w:val="clear" w:color="auto" w:fill="auto"/>
          </w:tcPr>
          <w:p w:rsidR="00E83598" w:rsidRDefault="00E83598" w:rsidP="00C83BC3">
            <w:pPr>
              <w:jc w:val="center"/>
            </w:pPr>
            <w:r>
              <w:t>-</w:t>
            </w:r>
          </w:p>
        </w:tc>
        <w:tc>
          <w:tcPr>
            <w:tcW w:w="1558" w:type="dxa"/>
            <w:gridSpan w:val="3"/>
            <w:shd w:val="clear" w:color="auto" w:fill="auto"/>
          </w:tcPr>
          <w:p w:rsidR="00E83598" w:rsidRDefault="00E83598" w:rsidP="00C83BC3"/>
        </w:tc>
      </w:tr>
      <w:tr w:rsidR="00E83598" w:rsidTr="003A0B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60"/>
        </w:trPr>
        <w:tc>
          <w:tcPr>
            <w:tcW w:w="604" w:type="dxa"/>
          </w:tcPr>
          <w:p w:rsidR="00E83598" w:rsidRPr="003A0B32" w:rsidRDefault="00E83598" w:rsidP="003A0B32">
            <w:pPr>
              <w:jc w:val="center"/>
              <w:rPr>
                <w:sz w:val="20"/>
                <w:szCs w:val="20"/>
              </w:rPr>
            </w:pPr>
            <w:r w:rsidRPr="003A0B32">
              <w:rPr>
                <w:sz w:val="20"/>
                <w:szCs w:val="20"/>
              </w:rPr>
              <w:t>1.3</w:t>
            </w:r>
          </w:p>
        </w:tc>
        <w:tc>
          <w:tcPr>
            <w:tcW w:w="3207" w:type="dxa"/>
            <w:gridSpan w:val="4"/>
            <w:shd w:val="clear" w:color="auto" w:fill="auto"/>
          </w:tcPr>
          <w:p w:rsidR="00E83598" w:rsidRPr="006F3C69" w:rsidRDefault="00E83598" w:rsidP="00900A61">
            <w:pPr>
              <w:jc w:val="both"/>
              <w:rPr>
                <w:sz w:val="20"/>
                <w:szCs w:val="20"/>
              </w:rPr>
            </w:pPr>
            <w:r w:rsidRPr="006F3C69">
              <w:rPr>
                <w:sz w:val="20"/>
                <w:szCs w:val="20"/>
              </w:rPr>
              <w:t>Информирование населения по вопросам противодействия терроризму, предупреждению террористических актов, поведению в условиях возникновения ЧС через СМИ и на официальном сайт</w:t>
            </w:r>
            <w:r w:rsidR="00900A61">
              <w:rPr>
                <w:sz w:val="20"/>
                <w:szCs w:val="20"/>
              </w:rPr>
              <w:t>е администрации в сети Интернет</w:t>
            </w:r>
          </w:p>
        </w:tc>
        <w:tc>
          <w:tcPr>
            <w:tcW w:w="1185" w:type="dxa"/>
            <w:gridSpan w:val="2"/>
            <w:shd w:val="clear" w:color="auto" w:fill="auto"/>
          </w:tcPr>
          <w:p w:rsidR="00E83598" w:rsidRDefault="00E83598" w:rsidP="00C83BC3">
            <w:pPr>
              <w:jc w:val="center"/>
            </w:pPr>
            <w:r>
              <w:t>-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E83598" w:rsidRDefault="00E83598" w:rsidP="00C83BC3">
            <w:pPr>
              <w:jc w:val="center"/>
            </w:pPr>
            <w:r>
              <w:t>-</w:t>
            </w:r>
          </w:p>
        </w:tc>
        <w:tc>
          <w:tcPr>
            <w:tcW w:w="1140" w:type="dxa"/>
            <w:gridSpan w:val="4"/>
            <w:shd w:val="clear" w:color="auto" w:fill="auto"/>
          </w:tcPr>
          <w:p w:rsidR="00E83598" w:rsidRDefault="00E83598" w:rsidP="00C83BC3">
            <w:pPr>
              <w:jc w:val="center"/>
            </w:pPr>
          </w:p>
        </w:tc>
        <w:tc>
          <w:tcPr>
            <w:tcW w:w="1274" w:type="dxa"/>
            <w:gridSpan w:val="3"/>
            <w:shd w:val="clear" w:color="auto" w:fill="auto"/>
          </w:tcPr>
          <w:p w:rsidR="00E83598" w:rsidRDefault="00E83598" w:rsidP="00C83BC3">
            <w:pPr>
              <w:jc w:val="center"/>
            </w:pPr>
            <w:r>
              <w:t>-</w:t>
            </w:r>
          </w:p>
        </w:tc>
        <w:tc>
          <w:tcPr>
            <w:tcW w:w="1558" w:type="dxa"/>
            <w:gridSpan w:val="3"/>
            <w:shd w:val="clear" w:color="auto" w:fill="auto"/>
          </w:tcPr>
          <w:p w:rsidR="00E83598" w:rsidRDefault="00E83598" w:rsidP="00C83BC3"/>
        </w:tc>
      </w:tr>
      <w:tr w:rsidR="00E83598" w:rsidTr="003A0B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60"/>
        </w:trPr>
        <w:tc>
          <w:tcPr>
            <w:tcW w:w="604" w:type="dxa"/>
          </w:tcPr>
          <w:p w:rsidR="00E83598" w:rsidRPr="003A0B32" w:rsidRDefault="00E83598" w:rsidP="003A0B32">
            <w:pPr>
              <w:jc w:val="center"/>
              <w:rPr>
                <w:sz w:val="20"/>
                <w:szCs w:val="20"/>
              </w:rPr>
            </w:pPr>
            <w:r w:rsidRPr="003A0B32">
              <w:rPr>
                <w:sz w:val="20"/>
                <w:szCs w:val="20"/>
              </w:rPr>
              <w:t>1.4</w:t>
            </w:r>
          </w:p>
        </w:tc>
        <w:tc>
          <w:tcPr>
            <w:tcW w:w="3207" w:type="dxa"/>
            <w:gridSpan w:val="4"/>
            <w:shd w:val="clear" w:color="auto" w:fill="auto"/>
          </w:tcPr>
          <w:p w:rsidR="00E83598" w:rsidRPr="006F3C69" w:rsidRDefault="00E83598" w:rsidP="00900A61">
            <w:pPr>
              <w:jc w:val="both"/>
              <w:rPr>
                <w:sz w:val="20"/>
                <w:szCs w:val="20"/>
              </w:rPr>
            </w:pPr>
            <w:r w:rsidRPr="006F3C69">
              <w:rPr>
                <w:sz w:val="20"/>
                <w:szCs w:val="20"/>
              </w:rPr>
              <w:t>Организация осмотра административных зданий, производственных и складских помещений  учреждений, организаций, а также прилегающих к ним территорий, других мест скопления населения на предмет выявления подозрительных предметов</w:t>
            </w:r>
          </w:p>
        </w:tc>
        <w:tc>
          <w:tcPr>
            <w:tcW w:w="1185" w:type="dxa"/>
            <w:gridSpan w:val="2"/>
            <w:shd w:val="clear" w:color="auto" w:fill="auto"/>
          </w:tcPr>
          <w:p w:rsidR="00E83598" w:rsidRDefault="00E83598" w:rsidP="00C83BC3">
            <w:pPr>
              <w:jc w:val="center"/>
            </w:pPr>
            <w:r>
              <w:t>-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E83598" w:rsidRDefault="00E83598" w:rsidP="00C83BC3">
            <w:pPr>
              <w:jc w:val="center"/>
            </w:pPr>
            <w:r>
              <w:t>-</w:t>
            </w:r>
          </w:p>
        </w:tc>
        <w:tc>
          <w:tcPr>
            <w:tcW w:w="1140" w:type="dxa"/>
            <w:gridSpan w:val="4"/>
            <w:shd w:val="clear" w:color="auto" w:fill="auto"/>
          </w:tcPr>
          <w:p w:rsidR="00E83598" w:rsidRDefault="00E83598" w:rsidP="00C83BC3">
            <w:pPr>
              <w:jc w:val="center"/>
            </w:pPr>
          </w:p>
        </w:tc>
        <w:tc>
          <w:tcPr>
            <w:tcW w:w="1274" w:type="dxa"/>
            <w:gridSpan w:val="3"/>
            <w:shd w:val="clear" w:color="auto" w:fill="auto"/>
          </w:tcPr>
          <w:p w:rsidR="00E83598" w:rsidRDefault="00E83598" w:rsidP="00C83BC3">
            <w:pPr>
              <w:jc w:val="center"/>
            </w:pPr>
            <w:r>
              <w:t>-</w:t>
            </w:r>
          </w:p>
        </w:tc>
        <w:tc>
          <w:tcPr>
            <w:tcW w:w="1558" w:type="dxa"/>
            <w:gridSpan w:val="3"/>
            <w:shd w:val="clear" w:color="auto" w:fill="auto"/>
          </w:tcPr>
          <w:p w:rsidR="00E83598" w:rsidRDefault="00E83598" w:rsidP="00C83BC3"/>
        </w:tc>
      </w:tr>
      <w:tr w:rsidR="00E83598" w:rsidTr="003A0B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604" w:type="dxa"/>
          </w:tcPr>
          <w:p w:rsidR="00E83598" w:rsidRPr="003A0B32" w:rsidRDefault="00E83598" w:rsidP="003A0B32">
            <w:pPr>
              <w:jc w:val="center"/>
              <w:rPr>
                <w:sz w:val="20"/>
                <w:szCs w:val="20"/>
              </w:rPr>
            </w:pPr>
            <w:r w:rsidRPr="003A0B32">
              <w:rPr>
                <w:sz w:val="20"/>
                <w:szCs w:val="20"/>
              </w:rPr>
              <w:t>1.5</w:t>
            </w:r>
          </w:p>
        </w:tc>
        <w:tc>
          <w:tcPr>
            <w:tcW w:w="3207" w:type="dxa"/>
            <w:gridSpan w:val="4"/>
            <w:shd w:val="clear" w:color="auto" w:fill="auto"/>
          </w:tcPr>
          <w:p w:rsidR="00E83598" w:rsidRPr="006F3C69" w:rsidRDefault="00E83598" w:rsidP="00900A61">
            <w:pPr>
              <w:jc w:val="both"/>
              <w:rPr>
                <w:sz w:val="20"/>
                <w:szCs w:val="20"/>
              </w:rPr>
            </w:pPr>
            <w:r w:rsidRPr="006F3C69">
              <w:rPr>
                <w:sz w:val="20"/>
                <w:szCs w:val="20"/>
              </w:rPr>
              <w:t>Предупреждение не позднее, чем за 48 часов органов внутренних дел (участкового) о планируемых массовых мероприятиях</w:t>
            </w:r>
          </w:p>
        </w:tc>
        <w:tc>
          <w:tcPr>
            <w:tcW w:w="1185" w:type="dxa"/>
            <w:gridSpan w:val="2"/>
            <w:shd w:val="clear" w:color="auto" w:fill="auto"/>
          </w:tcPr>
          <w:p w:rsidR="00E83598" w:rsidRDefault="00E83598" w:rsidP="00C83BC3">
            <w:pPr>
              <w:jc w:val="center"/>
            </w:pPr>
            <w:r>
              <w:t>-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E83598" w:rsidRDefault="00E83598" w:rsidP="00C83BC3">
            <w:pPr>
              <w:jc w:val="center"/>
            </w:pPr>
            <w:r>
              <w:t>-</w:t>
            </w:r>
          </w:p>
        </w:tc>
        <w:tc>
          <w:tcPr>
            <w:tcW w:w="1140" w:type="dxa"/>
            <w:gridSpan w:val="4"/>
            <w:shd w:val="clear" w:color="auto" w:fill="auto"/>
          </w:tcPr>
          <w:p w:rsidR="00E83598" w:rsidRDefault="00E83598" w:rsidP="00C83BC3">
            <w:pPr>
              <w:jc w:val="center"/>
            </w:pPr>
          </w:p>
        </w:tc>
        <w:tc>
          <w:tcPr>
            <w:tcW w:w="1274" w:type="dxa"/>
            <w:gridSpan w:val="3"/>
            <w:shd w:val="clear" w:color="auto" w:fill="auto"/>
          </w:tcPr>
          <w:p w:rsidR="00E83598" w:rsidRDefault="00E83598" w:rsidP="00C83BC3">
            <w:pPr>
              <w:jc w:val="center"/>
            </w:pPr>
            <w:r>
              <w:t>-</w:t>
            </w:r>
          </w:p>
        </w:tc>
        <w:tc>
          <w:tcPr>
            <w:tcW w:w="1558" w:type="dxa"/>
            <w:gridSpan w:val="3"/>
            <w:shd w:val="clear" w:color="auto" w:fill="auto"/>
          </w:tcPr>
          <w:p w:rsidR="00E83598" w:rsidRDefault="00E83598" w:rsidP="00C83BC3"/>
        </w:tc>
      </w:tr>
      <w:tr w:rsidR="00E83598" w:rsidTr="003A0B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604" w:type="dxa"/>
          </w:tcPr>
          <w:p w:rsidR="00E83598" w:rsidRPr="003A0B32" w:rsidRDefault="00E83598" w:rsidP="003A0B32">
            <w:pPr>
              <w:jc w:val="center"/>
              <w:rPr>
                <w:sz w:val="20"/>
                <w:szCs w:val="20"/>
              </w:rPr>
            </w:pPr>
            <w:r w:rsidRPr="003A0B32">
              <w:rPr>
                <w:sz w:val="20"/>
                <w:szCs w:val="20"/>
              </w:rPr>
              <w:t>1.6</w:t>
            </w:r>
          </w:p>
        </w:tc>
        <w:tc>
          <w:tcPr>
            <w:tcW w:w="3207" w:type="dxa"/>
            <w:gridSpan w:val="4"/>
            <w:shd w:val="clear" w:color="auto" w:fill="auto"/>
          </w:tcPr>
          <w:p w:rsidR="00E83598" w:rsidRPr="006F3C69" w:rsidRDefault="00E83598" w:rsidP="00900A61">
            <w:pPr>
              <w:jc w:val="both"/>
              <w:rPr>
                <w:sz w:val="20"/>
                <w:szCs w:val="20"/>
              </w:rPr>
            </w:pPr>
            <w:r w:rsidRPr="006F3C69">
              <w:rPr>
                <w:sz w:val="20"/>
                <w:szCs w:val="20"/>
              </w:rPr>
              <w:t>Изготовление информационных материалов в сфере безопасности (терроризма)</w:t>
            </w:r>
          </w:p>
        </w:tc>
        <w:tc>
          <w:tcPr>
            <w:tcW w:w="1185" w:type="dxa"/>
            <w:gridSpan w:val="2"/>
            <w:shd w:val="clear" w:color="auto" w:fill="auto"/>
          </w:tcPr>
          <w:p w:rsidR="00E83598" w:rsidRDefault="00E83598" w:rsidP="00C83BC3">
            <w:pPr>
              <w:jc w:val="center"/>
            </w:pPr>
            <w:r>
              <w:t>5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E83598" w:rsidRDefault="00E83598" w:rsidP="00C83BC3">
            <w:pPr>
              <w:jc w:val="center"/>
            </w:pPr>
            <w:r>
              <w:t>5</w:t>
            </w:r>
          </w:p>
        </w:tc>
        <w:tc>
          <w:tcPr>
            <w:tcW w:w="1140" w:type="dxa"/>
            <w:gridSpan w:val="4"/>
            <w:shd w:val="clear" w:color="auto" w:fill="auto"/>
          </w:tcPr>
          <w:p w:rsidR="00E83598" w:rsidRDefault="00E83598" w:rsidP="00C83BC3">
            <w:pPr>
              <w:jc w:val="center"/>
            </w:pPr>
            <w:r>
              <w:t>5</w:t>
            </w:r>
          </w:p>
        </w:tc>
        <w:tc>
          <w:tcPr>
            <w:tcW w:w="1274" w:type="dxa"/>
            <w:gridSpan w:val="3"/>
            <w:shd w:val="clear" w:color="auto" w:fill="auto"/>
          </w:tcPr>
          <w:p w:rsidR="00E83598" w:rsidRDefault="00E83598" w:rsidP="00C83BC3">
            <w:pPr>
              <w:jc w:val="center"/>
            </w:pPr>
            <w:r>
              <w:t>5</w:t>
            </w:r>
          </w:p>
        </w:tc>
        <w:tc>
          <w:tcPr>
            <w:tcW w:w="1558" w:type="dxa"/>
            <w:gridSpan w:val="3"/>
            <w:shd w:val="clear" w:color="auto" w:fill="auto"/>
          </w:tcPr>
          <w:p w:rsidR="00E83598" w:rsidRDefault="00E83598" w:rsidP="00C83BC3">
            <w:pPr>
              <w:jc w:val="center"/>
            </w:pPr>
            <w:r>
              <w:t>5</w:t>
            </w:r>
          </w:p>
        </w:tc>
      </w:tr>
      <w:tr w:rsidR="00E83598" w:rsidTr="003A0B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604" w:type="dxa"/>
          </w:tcPr>
          <w:p w:rsidR="00E83598" w:rsidRPr="003A0B32" w:rsidRDefault="00E83598" w:rsidP="003A0B32">
            <w:pPr>
              <w:jc w:val="center"/>
              <w:rPr>
                <w:sz w:val="20"/>
                <w:szCs w:val="20"/>
              </w:rPr>
            </w:pPr>
            <w:r w:rsidRPr="003A0B32">
              <w:rPr>
                <w:sz w:val="20"/>
                <w:szCs w:val="20"/>
              </w:rPr>
              <w:t>1.7</w:t>
            </w:r>
          </w:p>
        </w:tc>
        <w:tc>
          <w:tcPr>
            <w:tcW w:w="3207" w:type="dxa"/>
            <w:gridSpan w:val="4"/>
            <w:shd w:val="clear" w:color="auto" w:fill="auto"/>
          </w:tcPr>
          <w:p w:rsidR="00E83598" w:rsidRPr="000A4FE8" w:rsidRDefault="00E83598" w:rsidP="00C83BC3">
            <w:pPr>
              <w:jc w:val="both"/>
              <w:rPr>
                <w:sz w:val="20"/>
                <w:szCs w:val="20"/>
              </w:rPr>
            </w:pPr>
            <w:r w:rsidRPr="000A4FE8">
              <w:rPr>
                <w:sz w:val="20"/>
                <w:szCs w:val="20"/>
              </w:rPr>
              <w:t>Организация работы старших по дому и старост населенных пунктов</w:t>
            </w:r>
          </w:p>
        </w:tc>
        <w:tc>
          <w:tcPr>
            <w:tcW w:w="1185" w:type="dxa"/>
            <w:gridSpan w:val="2"/>
            <w:shd w:val="clear" w:color="auto" w:fill="auto"/>
          </w:tcPr>
          <w:p w:rsidR="00E83598" w:rsidRDefault="00E83598" w:rsidP="00C83BC3">
            <w:pPr>
              <w:jc w:val="center"/>
            </w:pPr>
            <w:r>
              <w:t>-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E83598" w:rsidRDefault="00E83598" w:rsidP="00C83BC3">
            <w:pPr>
              <w:jc w:val="center"/>
            </w:pPr>
            <w:r>
              <w:t>-</w:t>
            </w:r>
          </w:p>
        </w:tc>
        <w:tc>
          <w:tcPr>
            <w:tcW w:w="1140" w:type="dxa"/>
            <w:gridSpan w:val="4"/>
            <w:shd w:val="clear" w:color="auto" w:fill="auto"/>
          </w:tcPr>
          <w:p w:rsidR="00E83598" w:rsidRDefault="00E83598" w:rsidP="00C83BC3">
            <w:pPr>
              <w:jc w:val="center"/>
            </w:pPr>
          </w:p>
        </w:tc>
        <w:tc>
          <w:tcPr>
            <w:tcW w:w="1274" w:type="dxa"/>
            <w:gridSpan w:val="3"/>
            <w:shd w:val="clear" w:color="auto" w:fill="auto"/>
          </w:tcPr>
          <w:p w:rsidR="00E83598" w:rsidRDefault="00E83598" w:rsidP="00C83BC3">
            <w:pPr>
              <w:jc w:val="center"/>
            </w:pPr>
            <w:r>
              <w:t>-</w:t>
            </w:r>
          </w:p>
        </w:tc>
        <w:tc>
          <w:tcPr>
            <w:tcW w:w="1558" w:type="dxa"/>
            <w:gridSpan w:val="3"/>
            <w:shd w:val="clear" w:color="auto" w:fill="auto"/>
          </w:tcPr>
          <w:p w:rsidR="00E83598" w:rsidRDefault="00E83598" w:rsidP="00C83BC3"/>
        </w:tc>
      </w:tr>
      <w:tr w:rsidR="00E83598" w:rsidTr="003A0B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170"/>
        </w:trPr>
        <w:tc>
          <w:tcPr>
            <w:tcW w:w="604" w:type="dxa"/>
          </w:tcPr>
          <w:p w:rsidR="00E83598" w:rsidRPr="003A0B32" w:rsidRDefault="00E83598" w:rsidP="00C83BC3">
            <w:pPr>
              <w:jc w:val="both"/>
              <w:rPr>
                <w:sz w:val="20"/>
                <w:szCs w:val="20"/>
              </w:rPr>
            </w:pPr>
            <w:r w:rsidRPr="003A0B32">
              <w:rPr>
                <w:sz w:val="20"/>
                <w:szCs w:val="20"/>
              </w:rPr>
              <w:t>1.8</w:t>
            </w:r>
          </w:p>
        </w:tc>
        <w:tc>
          <w:tcPr>
            <w:tcW w:w="3207" w:type="dxa"/>
            <w:gridSpan w:val="4"/>
            <w:shd w:val="clear" w:color="auto" w:fill="auto"/>
          </w:tcPr>
          <w:p w:rsidR="00E83598" w:rsidRPr="000A4FE8" w:rsidRDefault="00E83598" w:rsidP="00C83BC3">
            <w:pPr>
              <w:jc w:val="both"/>
              <w:rPr>
                <w:sz w:val="20"/>
                <w:szCs w:val="20"/>
              </w:rPr>
            </w:pPr>
            <w:r w:rsidRPr="000A4FE8">
              <w:rPr>
                <w:sz w:val="20"/>
                <w:szCs w:val="20"/>
              </w:rPr>
              <w:t>Организация и проведение проверки готовности сил и средств, предназначенных для ликвидации возможных террористических актов (ЧС)</w:t>
            </w:r>
          </w:p>
        </w:tc>
        <w:tc>
          <w:tcPr>
            <w:tcW w:w="1185" w:type="dxa"/>
            <w:gridSpan w:val="2"/>
            <w:shd w:val="clear" w:color="auto" w:fill="auto"/>
          </w:tcPr>
          <w:p w:rsidR="00E83598" w:rsidRDefault="00E83598" w:rsidP="00C83BC3">
            <w:pPr>
              <w:jc w:val="center"/>
            </w:pPr>
            <w:r>
              <w:t>-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E83598" w:rsidRDefault="00E83598" w:rsidP="00C83BC3">
            <w:pPr>
              <w:jc w:val="center"/>
            </w:pPr>
            <w:r>
              <w:t>-</w:t>
            </w:r>
          </w:p>
        </w:tc>
        <w:tc>
          <w:tcPr>
            <w:tcW w:w="1140" w:type="dxa"/>
            <w:gridSpan w:val="4"/>
            <w:shd w:val="clear" w:color="auto" w:fill="auto"/>
          </w:tcPr>
          <w:p w:rsidR="00E83598" w:rsidRDefault="00E83598" w:rsidP="00C83BC3">
            <w:pPr>
              <w:jc w:val="center"/>
            </w:pPr>
          </w:p>
        </w:tc>
        <w:tc>
          <w:tcPr>
            <w:tcW w:w="1274" w:type="dxa"/>
            <w:gridSpan w:val="3"/>
            <w:shd w:val="clear" w:color="auto" w:fill="auto"/>
          </w:tcPr>
          <w:p w:rsidR="00E83598" w:rsidRDefault="00E83598" w:rsidP="00C83BC3">
            <w:pPr>
              <w:jc w:val="center"/>
            </w:pPr>
            <w:r>
              <w:t>-</w:t>
            </w:r>
          </w:p>
        </w:tc>
        <w:tc>
          <w:tcPr>
            <w:tcW w:w="1558" w:type="dxa"/>
            <w:gridSpan w:val="3"/>
            <w:shd w:val="clear" w:color="auto" w:fill="auto"/>
          </w:tcPr>
          <w:p w:rsidR="00E83598" w:rsidRDefault="00E83598" w:rsidP="00C83BC3"/>
        </w:tc>
      </w:tr>
      <w:tr w:rsidR="00E83598" w:rsidTr="003A0B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604" w:type="dxa"/>
          </w:tcPr>
          <w:p w:rsidR="00E83598" w:rsidRDefault="00E83598" w:rsidP="00C83BC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07" w:type="dxa"/>
            <w:gridSpan w:val="4"/>
            <w:shd w:val="clear" w:color="auto" w:fill="auto"/>
          </w:tcPr>
          <w:p w:rsidR="00E83598" w:rsidRPr="00900A61" w:rsidRDefault="00E83598" w:rsidP="00C83BC3">
            <w:pPr>
              <w:jc w:val="both"/>
              <w:rPr>
                <w:b/>
                <w:sz w:val="28"/>
                <w:szCs w:val="28"/>
              </w:rPr>
            </w:pPr>
            <w:r w:rsidRPr="00900A61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185" w:type="dxa"/>
            <w:gridSpan w:val="2"/>
            <w:shd w:val="clear" w:color="auto" w:fill="auto"/>
          </w:tcPr>
          <w:p w:rsidR="00E83598" w:rsidRDefault="00E83598" w:rsidP="00C83BC3">
            <w:pPr>
              <w:jc w:val="center"/>
            </w:pPr>
            <w:r>
              <w:t>5</w:t>
            </w:r>
          </w:p>
        </w:tc>
        <w:tc>
          <w:tcPr>
            <w:tcW w:w="1275" w:type="dxa"/>
            <w:gridSpan w:val="3"/>
            <w:shd w:val="clear" w:color="auto" w:fill="auto"/>
          </w:tcPr>
          <w:p w:rsidR="00E83598" w:rsidRDefault="00E83598" w:rsidP="00C83BC3">
            <w:pPr>
              <w:jc w:val="center"/>
            </w:pPr>
            <w:r>
              <w:t>5</w:t>
            </w:r>
          </w:p>
        </w:tc>
        <w:tc>
          <w:tcPr>
            <w:tcW w:w="1140" w:type="dxa"/>
            <w:gridSpan w:val="4"/>
            <w:shd w:val="clear" w:color="auto" w:fill="auto"/>
          </w:tcPr>
          <w:p w:rsidR="00E83598" w:rsidRDefault="00E83598" w:rsidP="00C83BC3">
            <w:pPr>
              <w:jc w:val="center"/>
            </w:pPr>
            <w:r>
              <w:t>5</w:t>
            </w:r>
          </w:p>
        </w:tc>
        <w:tc>
          <w:tcPr>
            <w:tcW w:w="1274" w:type="dxa"/>
            <w:gridSpan w:val="3"/>
            <w:shd w:val="clear" w:color="auto" w:fill="auto"/>
          </w:tcPr>
          <w:p w:rsidR="00E83598" w:rsidRDefault="00E83598" w:rsidP="00C83BC3">
            <w:pPr>
              <w:jc w:val="center"/>
            </w:pPr>
            <w:r>
              <w:t>5</w:t>
            </w:r>
          </w:p>
        </w:tc>
        <w:tc>
          <w:tcPr>
            <w:tcW w:w="1558" w:type="dxa"/>
            <w:gridSpan w:val="3"/>
            <w:shd w:val="clear" w:color="auto" w:fill="auto"/>
          </w:tcPr>
          <w:p w:rsidR="00E83598" w:rsidRDefault="00E83598" w:rsidP="00C83BC3">
            <w:pPr>
              <w:jc w:val="center"/>
            </w:pPr>
            <w:r>
              <w:t>5</w:t>
            </w:r>
          </w:p>
        </w:tc>
      </w:tr>
    </w:tbl>
    <w:p w:rsidR="00E83598" w:rsidRDefault="00E83598" w:rsidP="00E83598">
      <w:pPr>
        <w:jc w:val="center"/>
      </w:pPr>
    </w:p>
    <w:p w:rsidR="00E83598" w:rsidRDefault="00E83598" w:rsidP="00E83598">
      <w:pPr>
        <w:jc w:val="center"/>
      </w:pPr>
    </w:p>
    <w:p w:rsidR="00E83598" w:rsidRDefault="00E83598" w:rsidP="00E83598">
      <w:pPr>
        <w:jc w:val="center"/>
      </w:pPr>
    </w:p>
    <w:p w:rsidR="00E83598" w:rsidRDefault="00E83598" w:rsidP="00E83598">
      <w:pPr>
        <w:jc w:val="center"/>
      </w:pPr>
    </w:p>
    <w:p w:rsidR="00E83598" w:rsidRDefault="00E83598" w:rsidP="00E83598">
      <w:pPr>
        <w:jc w:val="center"/>
      </w:pPr>
    </w:p>
    <w:p w:rsidR="00E83598" w:rsidRDefault="00E83598" w:rsidP="00EB546E">
      <w:pPr>
        <w:widowControl w:val="0"/>
        <w:autoSpaceDE w:val="0"/>
        <w:autoSpaceDN w:val="0"/>
        <w:adjustRightInd w:val="0"/>
        <w:ind w:left="5400"/>
        <w:jc w:val="right"/>
      </w:pPr>
    </w:p>
    <w:p w:rsidR="00E83598" w:rsidRDefault="00E83598" w:rsidP="00EB546E">
      <w:pPr>
        <w:widowControl w:val="0"/>
        <w:autoSpaceDE w:val="0"/>
        <w:autoSpaceDN w:val="0"/>
        <w:adjustRightInd w:val="0"/>
        <w:ind w:left="5400"/>
        <w:jc w:val="right"/>
      </w:pPr>
    </w:p>
    <w:p w:rsidR="00E83598" w:rsidRDefault="00E83598" w:rsidP="00EB546E">
      <w:pPr>
        <w:widowControl w:val="0"/>
        <w:autoSpaceDE w:val="0"/>
        <w:autoSpaceDN w:val="0"/>
        <w:adjustRightInd w:val="0"/>
        <w:ind w:left="5400"/>
        <w:jc w:val="right"/>
      </w:pPr>
    </w:p>
    <w:p w:rsidR="00E83598" w:rsidRDefault="00E83598" w:rsidP="00EB546E">
      <w:pPr>
        <w:widowControl w:val="0"/>
        <w:autoSpaceDE w:val="0"/>
        <w:autoSpaceDN w:val="0"/>
        <w:adjustRightInd w:val="0"/>
        <w:ind w:left="5400"/>
        <w:jc w:val="right"/>
      </w:pPr>
    </w:p>
    <w:p w:rsidR="00E83598" w:rsidRDefault="00E83598" w:rsidP="00EB546E">
      <w:pPr>
        <w:widowControl w:val="0"/>
        <w:autoSpaceDE w:val="0"/>
        <w:autoSpaceDN w:val="0"/>
        <w:adjustRightInd w:val="0"/>
        <w:ind w:left="5400"/>
        <w:jc w:val="right"/>
      </w:pPr>
    </w:p>
    <w:p w:rsidR="00E83598" w:rsidRDefault="00E83598" w:rsidP="00EB546E">
      <w:pPr>
        <w:widowControl w:val="0"/>
        <w:autoSpaceDE w:val="0"/>
        <w:autoSpaceDN w:val="0"/>
        <w:adjustRightInd w:val="0"/>
        <w:ind w:left="5400"/>
        <w:jc w:val="right"/>
      </w:pPr>
    </w:p>
    <w:p w:rsidR="00E83598" w:rsidRDefault="00E83598" w:rsidP="00EB546E">
      <w:pPr>
        <w:widowControl w:val="0"/>
        <w:autoSpaceDE w:val="0"/>
        <w:autoSpaceDN w:val="0"/>
        <w:adjustRightInd w:val="0"/>
        <w:ind w:left="5400"/>
        <w:jc w:val="right"/>
      </w:pPr>
    </w:p>
    <w:sectPr w:rsidR="00E83598" w:rsidSect="003A0B32">
      <w:pgSz w:w="11906" w:h="16838"/>
      <w:pgMar w:top="1134" w:right="1106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BC3" w:rsidRDefault="00C83BC3" w:rsidP="006D2DA7">
      <w:r>
        <w:separator/>
      </w:r>
    </w:p>
  </w:endnote>
  <w:endnote w:type="continuationSeparator" w:id="0">
    <w:p w:rsidR="00C83BC3" w:rsidRDefault="00C83BC3" w:rsidP="006D2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BC3" w:rsidRDefault="00C83BC3" w:rsidP="00C83BC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11</w:t>
    </w:r>
    <w:r>
      <w:rPr>
        <w:rStyle w:val="a6"/>
      </w:rPr>
      <w:fldChar w:fldCharType="end"/>
    </w:r>
  </w:p>
  <w:p w:rsidR="00C83BC3" w:rsidRDefault="00C83BC3" w:rsidP="00C83BC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BC3" w:rsidRDefault="00C83BC3" w:rsidP="00C83BC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92A35">
      <w:rPr>
        <w:rStyle w:val="a6"/>
        <w:noProof/>
      </w:rPr>
      <w:t>12</w:t>
    </w:r>
    <w:r>
      <w:rPr>
        <w:rStyle w:val="a6"/>
      </w:rPr>
      <w:fldChar w:fldCharType="end"/>
    </w:r>
  </w:p>
  <w:p w:rsidR="00C83BC3" w:rsidRDefault="00C83BC3" w:rsidP="00C83B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BC3" w:rsidRDefault="00C83BC3" w:rsidP="006D2DA7">
      <w:r>
        <w:separator/>
      </w:r>
    </w:p>
  </w:footnote>
  <w:footnote w:type="continuationSeparator" w:id="0">
    <w:p w:rsidR="00C83BC3" w:rsidRDefault="00C83BC3" w:rsidP="006D2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9391C"/>
    <w:multiLevelType w:val="hybridMultilevel"/>
    <w:tmpl w:val="B6D45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AE7F7C"/>
    <w:multiLevelType w:val="multilevel"/>
    <w:tmpl w:val="1CD0A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C11CB6"/>
    <w:multiLevelType w:val="hybridMultilevel"/>
    <w:tmpl w:val="597A27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26D2065"/>
    <w:multiLevelType w:val="multilevel"/>
    <w:tmpl w:val="A8B22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ADB"/>
    <w:rsid w:val="00013ADB"/>
    <w:rsid w:val="00043917"/>
    <w:rsid w:val="000673C7"/>
    <w:rsid w:val="00086E35"/>
    <w:rsid w:val="0009448E"/>
    <w:rsid w:val="000A5257"/>
    <w:rsid w:val="000C01D8"/>
    <w:rsid w:val="000D2658"/>
    <w:rsid w:val="000D2E07"/>
    <w:rsid w:val="000E1498"/>
    <w:rsid w:val="000F717C"/>
    <w:rsid w:val="001540AC"/>
    <w:rsid w:val="00170182"/>
    <w:rsid w:val="001B4CD1"/>
    <w:rsid w:val="001B7909"/>
    <w:rsid w:val="001C32FD"/>
    <w:rsid w:val="001F4F5F"/>
    <w:rsid w:val="00236BBD"/>
    <w:rsid w:val="00252111"/>
    <w:rsid w:val="002804B9"/>
    <w:rsid w:val="002844FE"/>
    <w:rsid w:val="0029183D"/>
    <w:rsid w:val="002A7F9A"/>
    <w:rsid w:val="003461C1"/>
    <w:rsid w:val="003462C4"/>
    <w:rsid w:val="003566AF"/>
    <w:rsid w:val="00372F9A"/>
    <w:rsid w:val="00386EDC"/>
    <w:rsid w:val="0038722B"/>
    <w:rsid w:val="00396D2A"/>
    <w:rsid w:val="003A0B32"/>
    <w:rsid w:val="003C1FEE"/>
    <w:rsid w:val="004129C3"/>
    <w:rsid w:val="00447156"/>
    <w:rsid w:val="0046677B"/>
    <w:rsid w:val="00473C1F"/>
    <w:rsid w:val="004A164E"/>
    <w:rsid w:val="004A63F8"/>
    <w:rsid w:val="00513093"/>
    <w:rsid w:val="00530A8E"/>
    <w:rsid w:val="00541C90"/>
    <w:rsid w:val="00547379"/>
    <w:rsid w:val="00547DBF"/>
    <w:rsid w:val="00585F0F"/>
    <w:rsid w:val="005869A0"/>
    <w:rsid w:val="005A10B2"/>
    <w:rsid w:val="005A133C"/>
    <w:rsid w:val="005C2FA9"/>
    <w:rsid w:val="005E066F"/>
    <w:rsid w:val="00613E63"/>
    <w:rsid w:val="006551A6"/>
    <w:rsid w:val="006B1188"/>
    <w:rsid w:val="006B2396"/>
    <w:rsid w:val="006D2DA7"/>
    <w:rsid w:val="006E2482"/>
    <w:rsid w:val="00706AAA"/>
    <w:rsid w:val="00714F1E"/>
    <w:rsid w:val="007157C4"/>
    <w:rsid w:val="007425C6"/>
    <w:rsid w:val="00756C63"/>
    <w:rsid w:val="00781924"/>
    <w:rsid w:val="00783876"/>
    <w:rsid w:val="00786992"/>
    <w:rsid w:val="00824246"/>
    <w:rsid w:val="008279D0"/>
    <w:rsid w:val="008668EC"/>
    <w:rsid w:val="008A3B92"/>
    <w:rsid w:val="008C17CE"/>
    <w:rsid w:val="008C199A"/>
    <w:rsid w:val="008E6696"/>
    <w:rsid w:val="00900A61"/>
    <w:rsid w:val="00927DE9"/>
    <w:rsid w:val="00941B5D"/>
    <w:rsid w:val="009937C2"/>
    <w:rsid w:val="009A5E89"/>
    <w:rsid w:val="009C7E0D"/>
    <w:rsid w:val="009E4ECA"/>
    <w:rsid w:val="009F561E"/>
    <w:rsid w:val="00A25BA4"/>
    <w:rsid w:val="00AB5C8F"/>
    <w:rsid w:val="00AD27BD"/>
    <w:rsid w:val="00AF5D09"/>
    <w:rsid w:val="00B20711"/>
    <w:rsid w:val="00B67C81"/>
    <w:rsid w:val="00B71770"/>
    <w:rsid w:val="00BA762C"/>
    <w:rsid w:val="00BB1C58"/>
    <w:rsid w:val="00BD2056"/>
    <w:rsid w:val="00C25D2B"/>
    <w:rsid w:val="00C33B7B"/>
    <w:rsid w:val="00C83BC3"/>
    <w:rsid w:val="00C87304"/>
    <w:rsid w:val="00C94F43"/>
    <w:rsid w:val="00CE037D"/>
    <w:rsid w:val="00CE7FBA"/>
    <w:rsid w:val="00CF1CC6"/>
    <w:rsid w:val="00D43379"/>
    <w:rsid w:val="00D50DA9"/>
    <w:rsid w:val="00D57E25"/>
    <w:rsid w:val="00D76E47"/>
    <w:rsid w:val="00D92A35"/>
    <w:rsid w:val="00DA1CA4"/>
    <w:rsid w:val="00DC0EEE"/>
    <w:rsid w:val="00DF388A"/>
    <w:rsid w:val="00E11149"/>
    <w:rsid w:val="00E2496E"/>
    <w:rsid w:val="00E36CE9"/>
    <w:rsid w:val="00E83598"/>
    <w:rsid w:val="00E860B8"/>
    <w:rsid w:val="00E93D20"/>
    <w:rsid w:val="00EB484F"/>
    <w:rsid w:val="00EB546E"/>
    <w:rsid w:val="00F10EBC"/>
    <w:rsid w:val="00F12BD4"/>
    <w:rsid w:val="00F158B4"/>
    <w:rsid w:val="00F27290"/>
    <w:rsid w:val="00F30390"/>
    <w:rsid w:val="00F37FD6"/>
    <w:rsid w:val="00F66B27"/>
    <w:rsid w:val="00FB2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ADB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link w:val="30"/>
    <w:uiPriority w:val="9"/>
    <w:qFormat/>
    <w:locked/>
    <w:rsid w:val="007157C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94F43"/>
    <w:pPr>
      <w:spacing w:before="100" w:beforeAutospacing="1" w:after="100" w:afterAutospacing="1"/>
    </w:pPr>
  </w:style>
  <w:style w:type="paragraph" w:customStyle="1" w:styleId="ConsPlusCell">
    <w:name w:val="ConsPlusCell"/>
    <w:uiPriority w:val="99"/>
    <w:rsid w:val="00F37FD6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4">
    <w:name w:val="footer"/>
    <w:basedOn w:val="a"/>
    <w:link w:val="a5"/>
    <w:uiPriority w:val="99"/>
    <w:rsid w:val="00F37FD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5">
    <w:name w:val="Нижний колонтитул Знак"/>
    <w:basedOn w:val="a0"/>
    <w:link w:val="a4"/>
    <w:uiPriority w:val="99"/>
    <w:locked/>
    <w:rsid w:val="009A5E89"/>
    <w:rPr>
      <w:rFonts w:ascii="Times New Roman" w:hAnsi="Times New Roman" w:cs="Times New Roman"/>
      <w:sz w:val="24"/>
      <w:szCs w:val="24"/>
    </w:rPr>
  </w:style>
  <w:style w:type="character" w:styleId="a6">
    <w:name w:val="page number"/>
    <w:basedOn w:val="a0"/>
    <w:uiPriority w:val="99"/>
    <w:rsid w:val="00F37FD6"/>
    <w:rPr>
      <w:rFonts w:cs="Times New Roman"/>
    </w:rPr>
  </w:style>
  <w:style w:type="character" w:styleId="a7">
    <w:name w:val="Strong"/>
    <w:basedOn w:val="a0"/>
    <w:uiPriority w:val="99"/>
    <w:qFormat/>
    <w:locked/>
    <w:rsid w:val="00F37FD6"/>
    <w:rPr>
      <w:rFonts w:cs="Times New Roman"/>
      <w:b/>
    </w:rPr>
  </w:style>
  <w:style w:type="paragraph" w:styleId="a8">
    <w:name w:val="Balloon Text"/>
    <w:basedOn w:val="a"/>
    <w:link w:val="a9"/>
    <w:uiPriority w:val="99"/>
    <w:semiHidden/>
    <w:rsid w:val="005E066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5E066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83598"/>
    <w:pPr>
      <w:ind w:left="720"/>
      <w:contextualSpacing/>
    </w:pPr>
  </w:style>
  <w:style w:type="paragraph" w:customStyle="1" w:styleId="western">
    <w:name w:val="western"/>
    <w:basedOn w:val="a"/>
    <w:rsid w:val="000D2658"/>
    <w:pPr>
      <w:spacing w:before="100" w:beforeAutospacing="1" w:after="100" w:afterAutospacing="1"/>
    </w:pPr>
  </w:style>
  <w:style w:type="table" w:styleId="ab">
    <w:name w:val="Table Grid"/>
    <w:basedOn w:val="a1"/>
    <w:locked/>
    <w:rsid w:val="00547D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7157C4"/>
    <w:rPr>
      <w:rFonts w:ascii="Times New Roman" w:eastAsia="Times New Roman" w:hAnsi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ADB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link w:val="30"/>
    <w:uiPriority w:val="9"/>
    <w:qFormat/>
    <w:locked/>
    <w:rsid w:val="007157C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94F43"/>
    <w:pPr>
      <w:spacing w:before="100" w:beforeAutospacing="1" w:after="100" w:afterAutospacing="1"/>
    </w:pPr>
  </w:style>
  <w:style w:type="paragraph" w:customStyle="1" w:styleId="ConsPlusCell">
    <w:name w:val="ConsPlusCell"/>
    <w:uiPriority w:val="99"/>
    <w:rsid w:val="00F37FD6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4">
    <w:name w:val="footer"/>
    <w:basedOn w:val="a"/>
    <w:link w:val="a5"/>
    <w:uiPriority w:val="99"/>
    <w:rsid w:val="00F37FD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5">
    <w:name w:val="Нижний колонтитул Знак"/>
    <w:basedOn w:val="a0"/>
    <w:link w:val="a4"/>
    <w:uiPriority w:val="99"/>
    <w:locked/>
    <w:rsid w:val="009A5E89"/>
    <w:rPr>
      <w:rFonts w:ascii="Times New Roman" w:hAnsi="Times New Roman" w:cs="Times New Roman"/>
      <w:sz w:val="24"/>
      <w:szCs w:val="24"/>
    </w:rPr>
  </w:style>
  <w:style w:type="character" w:styleId="a6">
    <w:name w:val="page number"/>
    <w:basedOn w:val="a0"/>
    <w:uiPriority w:val="99"/>
    <w:rsid w:val="00F37FD6"/>
    <w:rPr>
      <w:rFonts w:cs="Times New Roman"/>
    </w:rPr>
  </w:style>
  <w:style w:type="character" w:styleId="a7">
    <w:name w:val="Strong"/>
    <w:basedOn w:val="a0"/>
    <w:uiPriority w:val="99"/>
    <w:qFormat/>
    <w:locked/>
    <w:rsid w:val="00F37FD6"/>
    <w:rPr>
      <w:rFonts w:cs="Times New Roman"/>
      <w:b/>
    </w:rPr>
  </w:style>
  <w:style w:type="paragraph" w:styleId="a8">
    <w:name w:val="Balloon Text"/>
    <w:basedOn w:val="a"/>
    <w:link w:val="a9"/>
    <w:uiPriority w:val="99"/>
    <w:semiHidden/>
    <w:rsid w:val="005E066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5E066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83598"/>
    <w:pPr>
      <w:ind w:left="720"/>
      <w:contextualSpacing/>
    </w:pPr>
  </w:style>
  <w:style w:type="paragraph" w:customStyle="1" w:styleId="western">
    <w:name w:val="western"/>
    <w:basedOn w:val="a"/>
    <w:rsid w:val="000D2658"/>
    <w:pPr>
      <w:spacing w:before="100" w:beforeAutospacing="1" w:after="100" w:afterAutospacing="1"/>
    </w:pPr>
  </w:style>
  <w:style w:type="table" w:styleId="ab">
    <w:name w:val="Table Grid"/>
    <w:basedOn w:val="a1"/>
    <w:locked/>
    <w:rsid w:val="00547D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7157C4"/>
    <w:rPr>
      <w:rFonts w:ascii="Times New Roman" w:eastAsia="Times New Roman" w:hAnsi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6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4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E4F25-61FA-44AE-B039-13402D8A8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14</Pages>
  <Words>2515</Words>
  <Characters>20684</Characters>
  <Application>Microsoft Office Word</Application>
  <DocSecurity>0</DocSecurity>
  <Lines>172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ШАПКИНСКОЕ СЕЛЬСКОЕ ПОСЕЛЕНИЕ</vt:lpstr>
    </vt:vector>
  </TitlesOfParts>
  <Company>Grizli777</Company>
  <LinksUpToDate>false</LinksUpToDate>
  <CharactersWithSpaces>23153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ШАПКИНСКОЕ СЕЛЬСКОЕ ПОСЕЛЕНИЕ</dc:title>
  <dc:creator>Влади</dc:creator>
  <cp:lastModifiedBy>Железнов Александр </cp:lastModifiedBy>
  <cp:revision>3</cp:revision>
  <cp:lastPrinted>2017-12-07T09:02:00Z</cp:lastPrinted>
  <dcterms:created xsi:type="dcterms:W3CDTF">2017-12-07T08:28:00Z</dcterms:created>
  <dcterms:modified xsi:type="dcterms:W3CDTF">2017-12-07T09:02:00Z</dcterms:modified>
</cp:coreProperties>
</file>